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8A7" w:rsidRDefault="00D218A7" w:rsidP="00E0607D">
      <w:pPr>
        <w:pStyle w:val="1"/>
        <w:shd w:val="clear" w:color="auto" w:fill="FFFFFF"/>
        <w:spacing w:before="600" w:beforeAutospacing="0" w:after="600" w:afterAutospacing="0" w:line="525" w:lineRule="atLeast"/>
        <w:jc w:val="center"/>
        <w:rPr>
          <w:rFonts w:ascii="Georgia" w:hAnsi="Georgia"/>
          <w:b w:val="0"/>
          <w:bCs w:val="0"/>
          <w:sz w:val="42"/>
          <w:szCs w:val="42"/>
        </w:rPr>
      </w:pPr>
      <w:r>
        <w:rPr>
          <w:rFonts w:ascii="Georgia" w:hAnsi="Georgia"/>
          <w:b w:val="0"/>
          <w:bCs w:val="0"/>
          <w:sz w:val="42"/>
          <w:szCs w:val="42"/>
        </w:rPr>
        <w:t>Рекомендации родителям по режиму дня в домашних условиях в выходные и праздничные дни</w:t>
      </w:r>
    </w:p>
    <w:p w:rsidR="00D218A7" w:rsidRPr="00D218A7" w:rsidRDefault="00D218A7" w:rsidP="002C2F23">
      <w:pPr>
        <w:pStyle w:val="a3"/>
        <w:shd w:val="clear" w:color="auto" w:fill="FFFFFF"/>
        <w:spacing w:before="0" w:beforeAutospacing="0" w:after="0" w:afterAutospacing="0"/>
        <w:ind w:firstLine="709"/>
        <w:jc w:val="both"/>
        <w:rPr>
          <w:color w:val="222222"/>
        </w:rPr>
      </w:pPr>
      <w:r w:rsidRPr="00D218A7">
        <w:rPr>
          <w:color w:val="222222"/>
        </w:rPr>
        <w:t> </w:t>
      </w:r>
      <w:r w:rsidR="00E0607D">
        <w:rPr>
          <w:color w:val="222222"/>
        </w:rPr>
        <w:t xml:space="preserve">  </w:t>
      </w:r>
      <w:r w:rsidRPr="00D218A7">
        <w:rPr>
          <w:rStyle w:val="a4"/>
          <w:color w:val="222222"/>
        </w:rPr>
        <w:t>Большое значение для здоровья и физического развития детей имеет режим дня. Постоянное время еды, сна, прогулок, игр и занятий-то, что И.П. Павлов назвал внешним стереотипом, – обязательное условие правильного воспитания ребенка.</w:t>
      </w:r>
    </w:p>
    <w:p w:rsidR="00D218A7" w:rsidRPr="00D218A7" w:rsidRDefault="00D218A7" w:rsidP="002C2F23">
      <w:pPr>
        <w:pStyle w:val="a3"/>
        <w:shd w:val="clear" w:color="auto" w:fill="FFFFFF"/>
        <w:spacing w:before="0" w:beforeAutospacing="0" w:after="0" w:afterAutospacing="0"/>
        <w:ind w:firstLine="709"/>
        <w:jc w:val="both"/>
        <w:rPr>
          <w:color w:val="222222"/>
        </w:rPr>
      </w:pPr>
      <w:r w:rsidRPr="00D218A7">
        <w:rPr>
          <w:rStyle w:val="a5"/>
          <w:i/>
          <w:iCs/>
          <w:color w:val="21587F"/>
        </w:rPr>
        <w:t>Режим дня</w:t>
      </w:r>
      <w:r w:rsidRPr="00D218A7">
        <w:rPr>
          <w:rStyle w:val="a4"/>
          <w:color w:val="21587F"/>
        </w:rPr>
        <w:t> </w:t>
      </w:r>
      <w:r w:rsidRPr="00D218A7">
        <w:rPr>
          <w:rStyle w:val="a4"/>
          <w:color w:val="222222"/>
        </w:rPr>
        <w:t>– это четкий распорядок жизни в течение суток, предусматривающий чередование бодрствования и сна, а также рациональную организацию различных видов деятельности. Правильный, соответствующий возрастным возможностям ребенка режим укрепляет здоровье, обеспечивает работоспособность, успешное осуществление разнообразной деятельности, предохраняет от переутомления.</w:t>
      </w:r>
    </w:p>
    <w:p w:rsidR="00D218A7" w:rsidRPr="00D218A7" w:rsidRDefault="00E0607D" w:rsidP="002C2F23">
      <w:pPr>
        <w:spacing w:after="0" w:line="240" w:lineRule="auto"/>
        <w:ind w:firstLine="709"/>
        <w:jc w:val="both"/>
        <w:rPr>
          <w:rFonts w:ascii="Times New Roman" w:hAnsi="Times New Roman" w:cs="Times New Roman"/>
          <w:sz w:val="24"/>
          <w:szCs w:val="24"/>
        </w:rPr>
      </w:pPr>
      <w:r>
        <w:rPr>
          <w:rStyle w:val="a4"/>
          <w:rFonts w:ascii="Times New Roman" w:hAnsi="Times New Roman" w:cs="Times New Roman"/>
          <w:color w:val="222222"/>
          <w:sz w:val="24"/>
          <w:szCs w:val="24"/>
          <w:shd w:val="clear" w:color="auto" w:fill="FFFFFF"/>
        </w:rPr>
        <w:t xml:space="preserve">  </w:t>
      </w:r>
      <w:r w:rsidR="00D218A7" w:rsidRPr="00D218A7">
        <w:rPr>
          <w:rStyle w:val="a4"/>
          <w:rFonts w:ascii="Times New Roman" w:hAnsi="Times New Roman" w:cs="Times New Roman"/>
          <w:color w:val="222222"/>
          <w:sz w:val="24"/>
          <w:szCs w:val="24"/>
          <w:shd w:val="clear" w:color="auto" w:fill="FFFFFF"/>
        </w:rPr>
        <w:t>Если ребенок посещает детский сад, его домашний режим в выходные и праздничные дни должен соответствовать режиму дошкольного учреждения. Установленный распорядок дня не следует нарушать без серьезной причины. Его нужно по возможности сохранять и при изменении условий жизни ребенка (например, если родители отправляют его на некоторое время к родственникам или совершают с ним длительную поездку по железной дороге). В определенных случаях допустимы</w:t>
      </w:r>
      <w:r w:rsidR="00D218A7" w:rsidRPr="00D218A7">
        <w:rPr>
          <w:rStyle w:val="apple-converted-space"/>
          <w:rFonts w:ascii="Times New Roman" w:hAnsi="Times New Roman" w:cs="Times New Roman"/>
          <w:i/>
          <w:iCs/>
          <w:color w:val="222222"/>
          <w:sz w:val="24"/>
          <w:szCs w:val="24"/>
          <w:shd w:val="clear" w:color="auto" w:fill="FFFFFF"/>
        </w:rPr>
        <w:t> </w:t>
      </w:r>
    </w:p>
    <w:p w:rsidR="00D218A7" w:rsidRPr="00D218A7" w:rsidRDefault="00D218A7" w:rsidP="002C2F23">
      <w:pPr>
        <w:pStyle w:val="a3"/>
        <w:shd w:val="clear" w:color="auto" w:fill="FFFFFF"/>
        <w:spacing w:before="0" w:beforeAutospacing="0" w:after="0" w:afterAutospacing="0"/>
        <w:ind w:firstLine="709"/>
        <w:jc w:val="both"/>
        <w:rPr>
          <w:color w:val="222222"/>
        </w:rPr>
      </w:pPr>
      <w:r w:rsidRPr="00D218A7">
        <w:rPr>
          <w:rStyle w:val="a4"/>
          <w:color w:val="222222"/>
        </w:rPr>
        <w:t>отступления от режима в пределах 30 мин., но не более.</w:t>
      </w:r>
    </w:p>
    <w:p w:rsidR="00D218A7" w:rsidRPr="00D218A7" w:rsidRDefault="00E0607D" w:rsidP="002C2F23">
      <w:pPr>
        <w:pStyle w:val="a3"/>
        <w:shd w:val="clear" w:color="auto" w:fill="FFFFFF"/>
        <w:spacing w:before="0" w:beforeAutospacing="0" w:after="0" w:afterAutospacing="0"/>
        <w:ind w:firstLine="709"/>
        <w:jc w:val="both"/>
        <w:rPr>
          <w:color w:val="222222"/>
        </w:rPr>
      </w:pPr>
      <w:r>
        <w:rPr>
          <w:rStyle w:val="a4"/>
          <w:color w:val="222222"/>
        </w:rPr>
        <w:t xml:space="preserve">  </w:t>
      </w:r>
      <w:r w:rsidR="00D218A7" w:rsidRPr="00D218A7">
        <w:rPr>
          <w:rStyle w:val="a4"/>
          <w:color w:val="222222"/>
        </w:rPr>
        <w:t>Четкость выполнения режима дня во многом зависит от того, как сам малыш регулирует свое поведение на основе выработанных привычек и навыков самообслуживания. Опыт показывает, что неуклонное соблюдение установленного распорядка изо дня в день постепенно вырабатывает активное стремление ребенка выполнять режим самостоятельно, без подсказки взрослых, без принуждения, а это способствует формированию таких важных качеств поведения, как организованность и самодисциплина, чувство времени, умение экономить его.</w:t>
      </w:r>
    </w:p>
    <w:p w:rsidR="00D218A7" w:rsidRPr="00D218A7" w:rsidRDefault="00E0607D" w:rsidP="002C2F23">
      <w:pPr>
        <w:pStyle w:val="a3"/>
        <w:shd w:val="clear" w:color="auto" w:fill="FFFFFF"/>
        <w:spacing w:before="0" w:beforeAutospacing="0" w:after="0" w:afterAutospacing="0"/>
        <w:ind w:firstLine="709"/>
        <w:jc w:val="both"/>
        <w:rPr>
          <w:color w:val="222222"/>
        </w:rPr>
      </w:pPr>
      <w:r>
        <w:rPr>
          <w:rStyle w:val="a4"/>
          <w:color w:val="222222"/>
        </w:rPr>
        <w:t xml:space="preserve">   </w:t>
      </w:r>
      <w:r w:rsidR="00D218A7" w:rsidRPr="00D218A7">
        <w:rPr>
          <w:rStyle w:val="a4"/>
          <w:color w:val="222222"/>
        </w:rPr>
        <w:t>Большинство дошкольников посещают детский сад, где получают четыре раза в день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ребенка,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w:t>
      </w:r>
    </w:p>
    <w:p w:rsidR="00D218A7" w:rsidRPr="00D218A7" w:rsidRDefault="00E0607D" w:rsidP="002C2F23">
      <w:pPr>
        <w:pStyle w:val="a3"/>
        <w:shd w:val="clear" w:color="auto" w:fill="FFFFFF"/>
        <w:spacing w:before="0" w:beforeAutospacing="0" w:after="0" w:afterAutospacing="0"/>
        <w:ind w:firstLine="709"/>
        <w:jc w:val="both"/>
        <w:rPr>
          <w:color w:val="222222"/>
        </w:rPr>
      </w:pPr>
      <w:r>
        <w:rPr>
          <w:rStyle w:val="a4"/>
          <w:color w:val="222222"/>
        </w:rPr>
        <w:t xml:space="preserve">   </w:t>
      </w:r>
      <w:r w:rsidR="00D218A7" w:rsidRPr="00D218A7">
        <w:rPr>
          <w:rStyle w:val="a4"/>
          <w:color w:val="222222"/>
        </w:rPr>
        <w:t>Очень важен и общий распорядок жизни. К сожалению, во многих семьях, особенно молодых, пренебрегают режимом, а это неизбежно идёт во вред ребёнку.</w:t>
      </w:r>
    </w:p>
    <w:p w:rsidR="00D218A7" w:rsidRDefault="00E0607D" w:rsidP="002C2F23">
      <w:pPr>
        <w:pStyle w:val="a3"/>
        <w:shd w:val="clear" w:color="auto" w:fill="FFFFFF"/>
        <w:spacing w:before="0" w:beforeAutospacing="0" w:after="0" w:afterAutospacing="0"/>
        <w:ind w:firstLine="709"/>
        <w:jc w:val="both"/>
        <w:rPr>
          <w:rStyle w:val="a4"/>
          <w:color w:val="222222"/>
        </w:rPr>
      </w:pPr>
      <w:r>
        <w:rPr>
          <w:rStyle w:val="a4"/>
          <w:color w:val="222222"/>
        </w:rPr>
        <w:t xml:space="preserve">  </w:t>
      </w:r>
      <w:r w:rsidR="00D218A7" w:rsidRPr="00D218A7">
        <w:rPr>
          <w:rStyle w:val="a4"/>
          <w:color w:val="222222"/>
        </w:rPr>
        <w:t>По нашим наблюдениям, дети, посещающие дошкольные учреждения, чаще всего заболевают после выходных и праздничных дней. И случается это потому, что дома ребёнку не обеспечен режим, к которому он привык, на который настроился в детском саду: вечером укладывают спать позднее, отменяют дневной сон, прогулку заменяют играми дома, разрешают сколько угодно смотреть телепередачи, перекармливают сладостями. Все это негативно сказывается на неокрепшем детском организме, разлаживает функции всех его органов и систем, неизбежно ослабляя тем самым и защитные механизмы.</w:t>
      </w:r>
    </w:p>
    <w:p w:rsidR="00E0607D" w:rsidRPr="00D218A7" w:rsidRDefault="00E0607D" w:rsidP="002C2F23">
      <w:pPr>
        <w:pStyle w:val="a3"/>
        <w:shd w:val="clear" w:color="auto" w:fill="FFFFFF"/>
        <w:spacing w:before="0" w:beforeAutospacing="0" w:after="0" w:afterAutospacing="0"/>
        <w:ind w:firstLine="709"/>
        <w:jc w:val="both"/>
        <w:rPr>
          <w:color w:val="222222"/>
        </w:rPr>
      </w:pPr>
    </w:p>
    <w:p w:rsidR="00D218A7" w:rsidRPr="00D218A7" w:rsidRDefault="00E0607D" w:rsidP="002C2F23">
      <w:pPr>
        <w:pStyle w:val="a3"/>
        <w:shd w:val="clear" w:color="auto" w:fill="FFFFFF"/>
        <w:spacing w:before="0" w:beforeAutospacing="0" w:after="0" w:afterAutospacing="0"/>
        <w:ind w:firstLine="709"/>
        <w:jc w:val="both"/>
        <w:rPr>
          <w:color w:val="222222"/>
        </w:rPr>
      </w:pPr>
      <w:r>
        <w:rPr>
          <w:rStyle w:val="a4"/>
          <w:color w:val="222222"/>
        </w:rPr>
        <w:t xml:space="preserve">    </w:t>
      </w:r>
      <w:r w:rsidR="00D218A7" w:rsidRPr="00D218A7">
        <w:rPr>
          <w:rStyle w:val="a4"/>
          <w:color w:val="222222"/>
        </w:rPr>
        <w:t xml:space="preserve">Домашний режим ребёнка должен быть продолжением режима детского учреждения, а если в детский сад малыш не ходит, то дома ему необходим </w:t>
      </w:r>
      <w:r w:rsidR="00D218A7" w:rsidRPr="00D218A7">
        <w:rPr>
          <w:rStyle w:val="a4"/>
          <w:color w:val="222222"/>
        </w:rPr>
        <w:lastRenderedPageBreak/>
        <w:t>соответствующий возрасту и чётко соблюдаемый распорядок дня. Без этого трудно ожидать успеха от закаливания.</w:t>
      </w:r>
    </w:p>
    <w:p w:rsidR="00D218A7" w:rsidRPr="00D218A7" w:rsidRDefault="00E0607D" w:rsidP="002C2F23">
      <w:pPr>
        <w:pStyle w:val="a3"/>
        <w:shd w:val="clear" w:color="auto" w:fill="FFFFFF"/>
        <w:spacing w:before="0" w:beforeAutospacing="0" w:after="0" w:afterAutospacing="0"/>
        <w:ind w:firstLine="709"/>
        <w:jc w:val="both"/>
        <w:rPr>
          <w:color w:val="222222"/>
        </w:rPr>
      </w:pPr>
      <w:r>
        <w:rPr>
          <w:rStyle w:val="a4"/>
          <w:color w:val="222222"/>
        </w:rPr>
        <w:t xml:space="preserve">   </w:t>
      </w:r>
      <w:r w:rsidR="00D218A7" w:rsidRPr="00D218A7">
        <w:rPr>
          <w:rStyle w:val="a4"/>
          <w:color w:val="222222"/>
        </w:rPr>
        <w:t>В выходные, как и в будни, не следует смотреть телевизор больше 40, в крайнем случае 60 минут. Ритмическая световая стимуляция, поступающая с экрана телевизора, неблагоприятно действует на мозг ребенка, дезорганизует его деятельность. В эти 40–60 минут также входит и время для компьютерных игр.</w:t>
      </w:r>
    </w:p>
    <w:p w:rsidR="00D218A7" w:rsidRPr="00D218A7" w:rsidRDefault="00E0607D" w:rsidP="002C2F23">
      <w:pPr>
        <w:pStyle w:val="a3"/>
        <w:shd w:val="clear" w:color="auto" w:fill="FFFFFF"/>
        <w:spacing w:before="0" w:beforeAutospacing="0" w:after="0" w:afterAutospacing="0"/>
        <w:ind w:firstLine="709"/>
        <w:jc w:val="both"/>
        <w:rPr>
          <w:color w:val="222222"/>
        </w:rPr>
      </w:pPr>
      <w:r>
        <w:rPr>
          <w:rStyle w:val="a4"/>
          <w:color w:val="222222"/>
        </w:rPr>
        <w:t xml:space="preserve">   </w:t>
      </w:r>
      <w:r w:rsidR="00D218A7" w:rsidRPr="00D218A7">
        <w:rPr>
          <w:rStyle w:val="a4"/>
          <w:color w:val="222222"/>
        </w:rPr>
        <w:t>В выходные дни следует больше проводить время на воздухе. Особенно благоприятны как в физическом, так и в психологическом плане прогулки всей семьей.</w:t>
      </w:r>
    </w:p>
    <w:p w:rsidR="00D218A7" w:rsidRPr="00D218A7" w:rsidRDefault="00E0607D" w:rsidP="002C2F23">
      <w:pPr>
        <w:pStyle w:val="a3"/>
        <w:shd w:val="clear" w:color="auto" w:fill="FFFFFF"/>
        <w:spacing w:before="0" w:beforeAutospacing="0" w:after="0" w:afterAutospacing="0"/>
        <w:ind w:firstLine="709"/>
        <w:jc w:val="both"/>
        <w:rPr>
          <w:color w:val="222222"/>
        </w:rPr>
      </w:pPr>
      <w:r>
        <w:rPr>
          <w:rStyle w:val="a4"/>
          <w:color w:val="222222"/>
        </w:rPr>
        <w:t xml:space="preserve">   </w:t>
      </w:r>
      <w:r w:rsidR="00D218A7" w:rsidRPr="00D218A7">
        <w:rPr>
          <w:rStyle w:val="a4"/>
          <w:color w:val="222222"/>
        </w:rPr>
        <w:t>В выходные ребенок должен нагуляться, выспаться, одним словом – отдохнуть. Постарайтесь, чтобы он не выбивался из привычного ритма жизни, не нарушайте обычного режима дня. Придерживаясь таких простых правил, вы и ваш малыш не будете терять прекрасные минуты времени, с удовольствием используя их, чтобы побыть вместе, погулять, поиграть. Вы подружитесь с хорошим настроением и самочувствием, а усталости и вялости придется отступить.</w:t>
      </w:r>
    </w:p>
    <w:p w:rsidR="00D218A7" w:rsidRDefault="00D218A7" w:rsidP="00E0607D">
      <w:pPr>
        <w:shd w:val="clear" w:color="auto" w:fill="FFFFFF"/>
        <w:spacing w:after="100" w:afterAutospacing="1" w:line="240" w:lineRule="auto"/>
        <w:rPr>
          <w:rFonts w:ascii="Times New Roman" w:eastAsia="Times New Roman" w:hAnsi="Times New Roman" w:cs="Times New Roman"/>
          <w:b/>
          <w:bCs/>
          <w:i/>
          <w:iCs/>
          <w:color w:val="21587F"/>
          <w:sz w:val="24"/>
          <w:szCs w:val="24"/>
          <w:lang w:eastAsia="ru-RU"/>
        </w:rPr>
      </w:pPr>
      <w:r w:rsidRPr="00D218A7">
        <w:rPr>
          <w:rFonts w:ascii="Times New Roman" w:eastAsia="Times New Roman" w:hAnsi="Times New Roman" w:cs="Times New Roman"/>
          <w:b/>
          <w:bCs/>
          <w:i/>
          <w:iCs/>
          <w:color w:val="21587F"/>
          <w:sz w:val="24"/>
          <w:szCs w:val="24"/>
          <w:lang w:eastAsia="ru-RU"/>
        </w:rPr>
        <w:t>Рекомендуем следующий режим дня в выходные и праздничные дни:</w:t>
      </w:r>
    </w:p>
    <w:p w:rsidR="00E0607D" w:rsidRPr="00D218A7" w:rsidRDefault="00E0607D" w:rsidP="00E0607D">
      <w:pPr>
        <w:shd w:val="clear" w:color="auto" w:fill="FFFFFF"/>
        <w:spacing w:after="100" w:afterAutospacing="1" w:line="240" w:lineRule="auto"/>
        <w:rPr>
          <w:rFonts w:ascii="Times New Roman" w:eastAsia="Times New Roman" w:hAnsi="Times New Roman" w:cs="Times New Roman"/>
          <w:color w:val="222222"/>
          <w:sz w:val="24"/>
          <w:szCs w:val="24"/>
          <w:lang w:eastAsia="ru-RU"/>
        </w:rPr>
      </w:pPr>
    </w:p>
    <w:tbl>
      <w:tblPr>
        <w:tblW w:w="7230" w:type="dxa"/>
        <w:tblLook w:val="04A0" w:firstRow="1" w:lastRow="0" w:firstColumn="1" w:lastColumn="0" w:noHBand="0" w:noVBand="1"/>
      </w:tblPr>
      <w:tblGrid>
        <w:gridCol w:w="270"/>
        <w:gridCol w:w="5831"/>
        <w:gridCol w:w="1129"/>
      </w:tblGrid>
      <w:tr w:rsidR="00D218A7" w:rsidRPr="00D218A7" w:rsidTr="00D218A7">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1</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Пробуждение, утренняя зарядка, водные процедуры, умывание</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7.00–8.00</w:t>
            </w:r>
          </w:p>
        </w:tc>
      </w:tr>
      <w:tr w:rsidR="00D218A7" w:rsidRPr="00D218A7" w:rsidTr="00D218A7">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2</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Завтрак</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8.40</w:t>
            </w:r>
          </w:p>
        </w:tc>
      </w:tr>
      <w:tr w:rsidR="00D218A7" w:rsidRPr="00D218A7" w:rsidTr="00D218A7">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3</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Игры и занятия дома</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9.10 -10.00</w:t>
            </w:r>
          </w:p>
        </w:tc>
      </w:tr>
      <w:tr w:rsidR="00D218A7" w:rsidRPr="00D218A7" w:rsidTr="00D218A7">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4</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Прогулка и игры на свежем воздухе</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10.10</w:t>
            </w:r>
          </w:p>
        </w:tc>
      </w:tr>
      <w:tr w:rsidR="00D218A7" w:rsidRPr="00D218A7" w:rsidTr="00D218A7">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5</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Обед</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12.30–13.20</w:t>
            </w:r>
          </w:p>
        </w:tc>
      </w:tr>
      <w:tr w:rsidR="00D218A7" w:rsidRPr="00D218A7" w:rsidTr="00D218A7">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6</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Дневной сон (при открытых фрамуге, окне или на веранде)</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13.30–15.30</w:t>
            </w:r>
          </w:p>
        </w:tc>
      </w:tr>
      <w:tr w:rsidR="00D218A7" w:rsidRPr="00D218A7" w:rsidTr="00D218A7">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7</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Свободное время для спокойных игр и приготовления к полднику</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15.00 -16.00</w:t>
            </w:r>
          </w:p>
        </w:tc>
      </w:tr>
      <w:tr w:rsidR="00D218A7" w:rsidRPr="00D218A7" w:rsidTr="00D218A7">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8</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Полдник</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16.00</w:t>
            </w:r>
          </w:p>
        </w:tc>
      </w:tr>
      <w:tr w:rsidR="00D218A7" w:rsidRPr="00D218A7" w:rsidTr="00D218A7">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9</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Прогулка и игры на свежем воздухе</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16.30</w:t>
            </w:r>
          </w:p>
        </w:tc>
      </w:tr>
      <w:tr w:rsidR="00D218A7" w:rsidRPr="00D218A7" w:rsidTr="00D218A7">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10</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Ужин</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18.30</w:t>
            </w:r>
          </w:p>
        </w:tc>
      </w:tr>
      <w:tr w:rsidR="00D218A7" w:rsidRPr="00D218A7" w:rsidTr="00D218A7">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11</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Свободное время, спокойные игры</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19.00 -20.00</w:t>
            </w:r>
          </w:p>
        </w:tc>
      </w:tr>
      <w:tr w:rsidR="00D218A7" w:rsidRPr="00D218A7" w:rsidTr="00D218A7">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12</w:t>
            </w:r>
          </w:p>
        </w:tc>
        <w:tc>
          <w:tcPr>
            <w:tcW w:w="0" w:type="auto"/>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D218A7" w:rsidRPr="00D218A7" w:rsidRDefault="00D218A7" w:rsidP="00E0607D">
            <w:pPr>
              <w:spacing w:after="100" w:afterAutospacing="1" w:line="240" w:lineRule="auto"/>
              <w:rPr>
                <w:rFonts w:ascii="Times New Roman" w:eastAsia="Times New Roman" w:hAnsi="Times New Roman" w:cs="Times New Roman"/>
                <w:sz w:val="24"/>
                <w:szCs w:val="24"/>
                <w:lang w:eastAsia="ru-RU"/>
              </w:rPr>
            </w:pPr>
            <w:r w:rsidRPr="00D218A7">
              <w:rPr>
                <w:rFonts w:ascii="Times New Roman" w:eastAsia="Times New Roman" w:hAnsi="Times New Roman" w:cs="Times New Roman"/>
                <w:b/>
                <w:bCs/>
                <w:i/>
                <w:iCs/>
                <w:sz w:val="24"/>
                <w:szCs w:val="24"/>
                <w:lang w:eastAsia="ru-RU"/>
              </w:rPr>
              <w:t>Ночной сон</w:t>
            </w:r>
          </w:p>
        </w:tc>
        <w:tc>
          <w:tcPr>
            <w:tcW w:w="0" w:type="auto"/>
            <w:tcMar>
              <w:top w:w="15" w:type="dxa"/>
              <w:left w:w="15" w:type="dxa"/>
              <w:bottom w:w="15" w:type="dxa"/>
              <w:right w:w="15" w:type="dxa"/>
            </w:tcMar>
            <w:vAlign w:val="center"/>
            <w:hideMark/>
          </w:tcPr>
          <w:p w:rsidR="00D218A7" w:rsidRPr="00D218A7" w:rsidRDefault="00D218A7" w:rsidP="00E0607D">
            <w:pPr>
              <w:spacing w:after="0" w:line="240" w:lineRule="auto"/>
              <w:rPr>
                <w:rFonts w:ascii="Times New Roman" w:eastAsiaTheme="minorEastAsia" w:hAnsi="Times New Roman" w:cs="Times New Roman"/>
                <w:sz w:val="24"/>
                <w:szCs w:val="24"/>
                <w:lang w:eastAsia="ru-RU"/>
              </w:rPr>
            </w:pPr>
          </w:p>
        </w:tc>
      </w:tr>
    </w:tbl>
    <w:p w:rsidR="00D218A7" w:rsidRPr="00D218A7" w:rsidRDefault="00D218A7" w:rsidP="00E0607D">
      <w:pPr>
        <w:spacing w:line="240" w:lineRule="auto"/>
        <w:rPr>
          <w:rFonts w:ascii="Times New Roman" w:hAnsi="Times New Roman" w:cs="Times New Roman"/>
          <w:sz w:val="24"/>
          <w:szCs w:val="24"/>
        </w:rPr>
      </w:pPr>
    </w:p>
    <w:p w:rsidR="00FD68AE" w:rsidRPr="00D218A7" w:rsidRDefault="00FD68AE" w:rsidP="00E0607D">
      <w:pPr>
        <w:spacing w:line="240" w:lineRule="auto"/>
        <w:rPr>
          <w:rFonts w:ascii="Times New Roman" w:hAnsi="Times New Roman" w:cs="Times New Roman"/>
          <w:sz w:val="24"/>
          <w:szCs w:val="24"/>
        </w:rPr>
      </w:pPr>
      <w:bookmarkStart w:id="0" w:name="_GoBack"/>
      <w:bookmarkEnd w:id="0"/>
    </w:p>
    <w:sectPr w:rsidR="00FD68AE" w:rsidRPr="00D218A7" w:rsidSect="00E0607D">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218A7"/>
    <w:rsid w:val="002C2F23"/>
    <w:rsid w:val="00D218A7"/>
    <w:rsid w:val="00E0607D"/>
    <w:rsid w:val="00FD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1491"/>
  <w15:docId w15:val="{ACDDBD47-2011-4730-B69E-AE808D91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8A7"/>
  </w:style>
  <w:style w:type="paragraph" w:styleId="1">
    <w:name w:val="heading 1"/>
    <w:basedOn w:val="a"/>
    <w:link w:val="10"/>
    <w:uiPriority w:val="9"/>
    <w:qFormat/>
    <w:rsid w:val="00D218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18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218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218A7"/>
  </w:style>
  <w:style w:type="character" w:styleId="a4">
    <w:name w:val="Emphasis"/>
    <w:basedOn w:val="a0"/>
    <w:uiPriority w:val="20"/>
    <w:qFormat/>
    <w:rsid w:val="00D218A7"/>
    <w:rPr>
      <w:i/>
      <w:iCs/>
    </w:rPr>
  </w:style>
  <w:style w:type="character" w:styleId="a5">
    <w:name w:val="Strong"/>
    <w:basedOn w:val="a0"/>
    <w:uiPriority w:val="22"/>
    <w:qFormat/>
    <w:rsid w:val="00D218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2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695</Words>
  <Characters>3964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cp:revision>
  <cp:lastPrinted>2021-06-23T11:00:00Z</cp:lastPrinted>
  <dcterms:created xsi:type="dcterms:W3CDTF">2021-06-23T09:21:00Z</dcterms:created>
  <dcterms:modified xsi:type="dcterms:W3CDTF">2022-11-28T11:01:00Z</dcterms:modified>
</cp:coreProperties>
</file>