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13F" w:rsidRPr="00CD1DC1" w:rsidRDefault="00A9513F" w:rsidP="00A9513F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3300"/>
          <w:sz w:val="18"/>
          <w:szCs w:val="18"/>
        </w:rPr>
      </w:pPr>
      <w:bookmarkStart w:id="0" w:name="_GoBack"/>
      <w:bookmarkEnd w:id="0"/>
      <w:r w:rsidRPr="00CD1DC1">
        <w:rPr>
          <w:rFonts w:ascii="Tahoma" w:hAnsi="Tahoma" w:cs="Tahoma"/>
          <w:color w:val="003300"/>
          <w:sz w:val="27"/>
          <w:szCs w:val="27"/>
        </w:rPr>
        <w:t>КОНСУЛЬТАЦИЯ ДЛЯ РОДИТЕЛЕЙ</w:t>
      </w:r>
    </w:p>
    <w:p w:rsidR="00A9513F" w:rsidRPr="00CD1DC1" w:rsidRDefault="00A9513F" w:rsidP="00A9513F">
      <w:pPr>
        <w:pStyle w:val="a3"/>
        <w:jc w:val="center"/>
        <w:rPr>
          <w:rFonts w:ascii="Constantia" w:hAnsi="Constantia"/>
          <w:i/>
          <w:color w:val="17365D" w:themeColor="text2" w:themeShade="BF"/>
          <w:sz w:val="20"/>
          <w:szCs w:val="18"/>
        </w:rPr>
      </w:pPr>
      <w:r w:rsidRPr="00CD1DC1">
        <w:rPr>
          <w:rFonts w:ascii="Constantia" w:hAnsi="Constantia"/>
          <w:b/>
          <w:bCs/>
          <w:i/>
          <w:color w:val="17365D" w:themeColor="text2" w:themeShade="BF"/>
          <w:sz w:val="40"/>
          <w:szCs w:val="36"/>
        </w:rPr>
        <w:t>«Семья</w:t>
      </w:r>
      <w:r w:rsidR="00CD1DC1">
        <w:rPr>
          <w:rFonts w:ascii="Constantia" w:hAnsi="Constantia"/>
          <w:b/>
          <w:bCs/>
          <w:i/>
          <w:color w:val="17365D" w:themeColor="text2" w:themeShade="BF"/>
          <w:sz w:val="40"/>
          <w:szCs w:val="36"/>
        </w:rPr>
        <w:t xml:space="preserve"> </w:t>
      </w:r>
      <w:r w:rsidRPr="00CD1DC1">
        <w:rPr>
          <w:rFonts w:ascii="Constantia" w:hAnsi="Constantia"/>
          <w:b/>
          <w:bCs/>
          <w:i/>
          <w:color w:val="17365D" w:themeColor="text2" w:themeShade="BF"/>
          <w:sz w:val="40"/>
          <w:szCs w:val="36"/>
        </w:rPr>
        <w:t>- мой дом родной. Влияние семьи на развитие ребенка»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Семья для ребенка — это место его рождения и основная среда обитания. Она определяет очень многое в жизни ребенка. Связь между родителями и детьми относится к наиболее сильным человеческим связям.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Благополучию ребенка способствуют доброжелательная атмосфера и такая система семейных отношений, которая дает чувство защищенности, любви и принятия, стимулирует и направляет его развитие.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Любовь родителей — величайший и незаменимый источник духовного и эмоционального развития ребенка, его нравственных качеств, чувства уверенности в себе, позитивного восприятия мира.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Отношение в семье оказывают решающее воздействие на развитие ребенка!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Современная семья переживает кризис. Катастрофически высок процент разводов. Их причинами является алкоголизм, наркомания, взаимная неверность супругов, неспособность материально обеспечить семью, отсутствие нормальных жилищных условий. Но в решающей степени нестабильность семьи и утрата родителями умения надлежащим образом воспитывать своих детей объясняется не внешними, а внутренними факторами жизни людей: разрушением христианской духовно-нравственной семейной традиции, падением общего уровня культуры человеческих взаимоотношений, невежеством людей в области понимания духовного смысла семьи, брака, отцовства и материнства.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В таких условиях рождение и воспитание ребенка воспринимается как тяжелое, непосильное бремя. Но даже когда ребенок растет и воспитывается в семье, он, как правило, не знает настоящего отцовства и материнства, становится фактически “сиротой при живых родителях”. Родители утратили психологический контакт с детьми, поэтому они лишились возможности узнавать и понимать истинные причины их нервно-психических срывов, суицидов, неуспеваемости в школе, плохого поведения…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Л. Б. Шнейдер пишет что: “Гармоничное развитие личности ребенка возможно при сохранении и укреплении его здоровья, определяемого как состояние физического, психического и социального благополучия. Психическое здоровье включает в себя благополучие ребенка в эмоциональной и познавательной сфере, развитии характера и формирование личности, нервно психическое состояние детей”. Это возможно только в семье. Ребенок является частью семьи. Семья без ребенка не является полной, так же как ребенок без семьи. “Ребенок берет от семьи все, что необходимо для его роста и развития. В свою очередь и семья получает от ребенка все, что необходимо для ее роста и развития. Наблюдается определенная взаимозависимость и взаимовлияние, идущие в обоих направлениях, от ребенка к семье и обратно.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 xml:space="preserve">Связь между родителями и детьми относится к наиболее сильным человеческим связям. “Разрушение единства семьи влечет за собой и разрушение </w:t>
      </w:r>
      <w:r w:rsidRPr="00CD1DC1">
        <w:rPr>
          <w:color w:val="000000"/>
          <w:sz w:val="28"/>
        </w:rPr>
        <w:lastRenderedPageBreak/>
        <w:t>архиважных для развития детской личности чувственных связей, микросреды развития”.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Взаимоотношения между родителями и детьми всегда тесно связаны с взаимоотношениями самих родителей, образом жизни семьи, здоровьем, благополучием, ее счастьем.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Благополучию ребенка способствует доброжелательная атмосфера, и такая система семейных взаимоотношений, которая дает чувство защищенности и одновременно стимулирует и направляет его развитие.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Подчеркивая специфичность воздействия на ребенка внутрисемейных отношений, особо Л. Б. Шнейдер выделяет родительскую любовь. “Человек должен быть зачат в любви, выношен и рожден в любви и все свое детство провести в атмосфере любви и взаимного уважения людей”.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Любовь величайший и незаменимый источник духовного развития ребенка, эмоций, нравственных качеств, уверенности в себе и мажорного мироощущения. Она является источником отзывчивости, чуткости, заботливости, любви к людям.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Семья для ребенка- это место рождения и основная среда обитания. И только в семье познает ребенок тот образ жизни, который физически и духовно разовьет его.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Влияние семьи осуществляется и проявляется следующим образом: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Семья обеспечивает базисное чувство безопасности, гарантируя безопасность ребенку при взаимодействии с внешним миром, освоении новых способов его исследования и реагирования.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Дети учатся у родителей определенным способам поведения, усваивая определенные готовые модели поведения.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Родители являются источником необходимого жизненного опыта.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Родители влияют на поведение ребенка, поощряя или осуждая определенный тип поведения, а также применяя наказания или допуская приемлемую для себя степень свободы в поведении ребенка.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Общение в семье позволяет ребенку вырабатывать собственные взгляды, нормы, установки и идеи. Развитие ребенка будет зависеть от того, насколько хорошие условия для общения предоставлены ему в семье; развитие также зависит от четкости и ясности общения в семье.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Семья — это определенный морально- психологический климат, это для ребенка школа отношений с людьми. Именно в семье складывается представления о добре и зле, о порядочности, об уважительном отношении к материальным и духовным ценностям. Ребенок в семье получает азы об окружающем мире. С близкими людьми он переживает чувства любви, дружбы, долга, ответственности, справедливости…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Ребенку нужны оба родителя - любящие отец и мать. Отношения между супругами имеют громадное влияние на развитие личности ребенка. Конфликтная, напряженная обстановка делают ребенка нервным, плаксивым, непослушным, агрессивным. Трения между родителями травмирующим образом влияют на малыша.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Патология супружеских отношений продуцирует широкий спектр аномалий, и притом весьма серьезных, как в психике, так и в поведении личности.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lastRenderedPageBreak/>
        <w:t>“От того, кто окружает малыша, какие взаимоотношения царят в семье, зависит дальнейшая жизнь ребенка, то, каким он вырастет: жестким, эгоистичным или любящим, добрым человеком”.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Семья, в которой вырос ребенок, дает образец для той семьи, которую он образует в будущем.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 xml:space="preserve">Исследователями были выявлены качественные отличия в отношении отцов и матерей к воспитанию ребенка в семьях с разновозрастными и </w:t>
      </w:r>
      <w:proofErr w:type="spellStart"/>
      <w:r w:rsidRPr="00CD1DC1">
        <w:rPr>
          <w:color w:val="000000"/>
          <w:sz w:val="28"/>
        </w:rPr>
        <w:t>моновозрастными</w:t>
      </w:r>
      <w:proofErr w:type="spellEnd"/>
      <w:r w:rsidRPr="00CD1DC1">
        <w:rPr>
          <w:color w:val="000000"/>
          <w:sz w:val="28"/>
        </w:rPr>
        <w:t xml:space="preserve"> родителями. Разновозрастные семьи, когда между мужем и женой большая разница в возрасте 10-15 лет и более. </w:t>
      </w:r>
      <w:proofErr w:type="spellStart"/>
      <w:r w:rsidRPr="00CD1DC1">
        <w:rPr>
          <w:color w:val="000000"/>
          <w:sz w:val="28"/>
        </w:rPr>
        <w:t>Моновозрастные</w:t>
      </w:r>
      <w:proofErr w:type="spellEnd"/>
      <w:r w:rsidRPr="00CD1DC1">
        <w:rPr>
          <w:color w:val="000000"/>
          <w:sz w:val="28"/>
        </w:rPr>
        <w:t xml:space="preserve"> семьи, когда супруги одного возраста или разница в возрасте не велика.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 xml:space="preserve">Данные, которые получили исследователи при экспериментальном исследовании, свидетельствуют о том, что в семье с одновозрастными родителями функцию основной опеки и контроля занимает мать. Она более авторитарна в отношениях с ребенком, причем </w:t>
      </w:r>
      <w:proofErr w:type="spellStart"/>
      <w:r w:rsidRPr="00CD1DC1">
        <w:rPr>
          <w:color w:val="000000"/>
          <w:sz w:val="28"/>
        </w:rPr>
        <w:t>симбиотически</w:t>
      </w:r>
      <w:proofErr w:type="spellEnd"/>
      <w:r w:rsidRPr="00CD1DC1">
        <w:rPr>
          <w:color w:val="000000"/>
          <w:sz w:val="28"/>
        </w:rPr>
        <w:t xml:space="preserve"> авторитарна. Во взаимодействиях с ребенком она демонстрирует опеку через подавление, она действует и исходит из собственных потребностей и представлений о том, что лучше для ребенка, тем самым подавляет его волю и потребности. Отец занимает более отстраненную, но, как и мать, авторитарную позицию и не является лидером в данном типе семьи. Ребенок вынужден активно заявлять о своих потребностях и реализовывать собственную активность. Данная ситуация </w:t>
      </w:r>
      <w:proofErr w:type="spellStart"/>
      <w:r w:rsidRPr="00CD1DC1">
        <w:rPr>
          <w:color w:val="000000"/>
          <w:sz w:val="28"/>
        </w:rPr>
        <w:t>гиперопеки</w:t>
      </w:r>
      <w:proofErr w:type="spellEnd"/>
      <w:r w:rsidRPr="00CD1DC1">
        <w:rPr>
          <w:color w:val="000000"/>
          <w:sz w:val="28"/>
        </w:rPr>
        <w:t xml:space="preserve"> и подавления провоцирует демонстрацию ребенком позиций потребителя. В ситуациях частых напряжений между родителями и ребенком формируется активный тип личности ребенка.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Ребенок из разновозрастной семьи склонен принимать во взаимодействиях функции “субъекта – оценщика”, “субъекта- координатора” и “субъекта - “объекта потребности”. Исследователи предполагают, что такие изменения в позиции ребенка определяются более сложной организацией межличностных отношений между разновозрастными родителями.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Ребенок в такой семье находится между двумя конкурирующими позициями, и, как следствие формируется функция “субъекта – оценщика”, “субъекта - координатора”. Основным условием формирования таких функций является рассогласование позиций отца и матери.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В разновозрастных семьях наблюдается определенное смещение в структуре детско-родительских отношений. Мужчины часто по отношению к жене занимают позицию “муж-отец”, а жена по отношению к мужу – “жена-ребенок”. Данная диспозиция ролей является самодостаточной. Ребенку же сложно включится в данную семью, его позиция “ребенка” уже занята. Тогда ему приходиться бороться за свою значимость в семье, за свою функцию объекта потребления этой социальной системой.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Данные исследования подтверждают факт, что в семье с разновозрастными родителями позиции матери и ребенка близки друг к другу: они соратники, партнеры. Разновозрастные отцы выполняют функцию социальной защиты, они опекают и контролируют как собственного ребенка, так и жену. Отец в такой семье более авторитарный и опекающий. Эти условия позволяют занять в семье ребенку позицию оценщика или координатора, что вообще является наиболее характерной ролью для старших и опытных субъектов в организации деятельности.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lastRenderedPageBreak/>
        <w:t xml:space="preserve">Таким образом, дети разновозрастных родителей по сравнению с детьми </w:t>
      </w:r>
      <w:proofErr w:type="spellStart"/>
      <w:r w:rsidRPr="00CD1DC1">
        <w:rPr>
          <w:color w:val="000000"/>
          <w:sz w:val="28"/>
        </w:rPr>
        <w:t>моновозрастных</w:t>
      </w:r>
      <w:proofErr w:type="spellEnd"/>
      <w:r w:rsidRPr="00CD1DC1">
        <w:rPr>
          <w:color w:val="000000"/>
          <w:sz w:val="28"/>
        </w:rPr>
        <w:t xml:space="preserve"> родителей склонны к более сложным формам реализации себя; они реализуют себя через оценку или координацию действий другого человека.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Семью создает личность или разрушает ее, во власти семьи укрепить или подорвать психическое здоровье индивида. Процесс семейного взаимодействия избирательно контролирует проявление эмоций, поддерживая одни каналы разрядки эмоций и подавляя другие. Семья поощряет одни личностные влечения, одновременно препятствует другим, удовлетворяет или пресекает личностные потребности. Она указывает границы идентификации, способствует появлению у индивида образа своего “Я”. Семья определяет опасности, с которыми индивиду предстоит столкнуться в жизни.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Опыт семейных взаимоотношений играет для ребенка важную роль не только в формировании его личности, определенных схем поведения и отношений с окружающими. Он также является важнейшим фундаментом, на котором ребенок формирует и строит свое восприятие Бога, общение с ним, а также семейный опыт формирует психическое развитие ребенка.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Родителями не рождаются. Родителями становятся. Это естественный закон жизни. Человеческая история свидетельствует нам о том, что отправной точкой развития личности является жизнь в семье и отношения с родителями. “Одно из самых ответственных и священных призваний человека — быть отцом и матерью — доступно при минимальном здоровье и половой зрелости. Но лишь личная религиозность позволяет отнестись к этой возможности серьезно».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D1DC1">
        <w:rPr>
          <w:color w:val="000000"/>
          <w:sz w:val="28"/>
        </w:rPr>
        <w:t>Гармония отцовства и материнства вводит ребенка во взрослый мир подготовленным. Авторитет и пример отца и матери являются главными факторами взросления, воспитания психически и духовно здоровой личности.</w:t>
      </w:r>
    </w:p>
    <w:p w:rsidR="00A9513F" w:rsidRPr="00CD1DC1" w:rsidRDefault="00A9513F" w:rsidP="00CD1DC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:rsidR="007A7300" w:rsidRPr="00CD1DC1" w:rsidRDefault="007A7300" w:rsidP="00CD1DC1">
      <w:pPr>
        <w:tabs>
          <w:tab w:val="left" w:pos="1305"/>
        </w:tabs>
        <w:spacing w:after="0" w:line="240" w:lineRule="auto"/>
        <w:ind w:firstLine="709"/>
        <w:jc w:val="both"/>
        <w:rPr>
          <w:sz w:val="24"/>
        </w:rPr>
      </w:pPr>
    </w:p>
    <w:sectPr w:rsidR="007A7300" w:rsidRPr="00CD1DC1" w:rsidSect="00CD1DC1">
      <w:pgSz w:w="11906" w:h="16838"/>
      <w:pgMar w:top="1134" w:right="850" w:bottom="1134" w:left="993" w:header="708" w:footer="708" w:gutter="0"/>
      <w:pgBorders w:offsetFrom="page">
        <w:top w:val="thinThickMediumGap" w:sz="12" w:space="24" w:color="1F497D" w:themeColor="text2"/>
        <w:left w:val="thinThickMediumGap" w:sz="12" w:space="24" w:color="1F497D" w:themeColor="text2"/>
        <w:bottom w:val="thickThinMediumGap" w:sz="12" w:space="24" w:color="1F497D" w:themeColor="text2"/>
        <w:right w:val="thickThinMediumGap" w:sz="12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13F"/>
    <w:rsid w:val="001E17AC"/>
    <w:rsid w:val="007A7300"/>
    <w:rsid w:val="00A9513F"/>
    <w:rsid w:val="00CD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5F5CB-AC89-4EA7-8B67-DFD93594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hpm</dc:creator>
  <cp:keywords/>
  <dc:description/>
  <cp:lastModifiedBy>Надежда Сурова</cp:lastModifiedBy>
  <cp:revision>2</cp:revision>
  <dcterms:created xsi:type="dcterms:W3CDTF">2022-08-06T13:56:00Z</dcterms:created>
  <dcterms:modified xsi:type="dcterms:W3CDTF">2022-08-06T13:56:00Z</dcterms:modified>
</cp:coreProperties>
</file>