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3AE" w:rsidRDefault="00FD63AE" w:rsidP="00FD63AE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36"/>
        </w:rPr>
        <w:t>Памятка для родителей</w:t>
      </w:r>
    </w:p>
    <w:p w:rsidR="003161A0" w:rsidRPr="00FD63AE" w:rsidRDefault="003161A0" w:rsidP="00FD63AE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FD63AE">
        <w:rPr>
          <w:rFonts w:ascii="Times New Roman" w:hAnsi="Times New Roman" w:cs="Times New Roman"/>
          <w:b/>
          <w:color w:val="FF0000"/>
          <w:sz w:val="36"/>
        </w:rPr>
        <w:t>«</w:t>
      </w:r>
      <w:r w:rsidR="00FD63AE">
        <w:rPr>
          <w:rFonts w:ascii="Times New Roman" w:hAnsi="Times New Roman" w:cs="Times New Roman"/>
          <w:b/>
          <w:color w:val="FF0000"/>
          <w:sz w:val="36"/>
        </w:rPr>
        <w:t>П</w:t>
      </w:r>
      <w:r w:rsidRPr="00FD63AE">
        <w:rPr>
          <w:rFonts w:ascii="Times New Roman" w:hAnsi="Times New Roman" w:cs="Times New Roman"/>
          <w:b/>
          <w:color w:val="FF0000"/>
          <w:sz w:val="36"/>
        </w:rPr>
        <w:t xml:space="preserve">ричины </w:t>
      </w:r>
      <w:r w:rsidR="00FD63AE">
        <w:rPr>
          <w:rFonts w:ascii="Times New Roman" w:hAnsi="Times New Roman" w:cs="Times New Roman"/>
          <w:b/>
          <w:color w:val="FF0000"/>
          <w:sz w:val="36"/>
        </w:rPr>
        <w:t xml:space="preserve">детского </w:t>
      </w:r>
      <w:r w:rsidRPr="00FD63AE">
        <w:rPr>
          <w:rFonts w:ascii="Times New Roman" w:hAnsi="Times New Roman" w:cs="Times New Roman"/>
          <w:b/>
          <w:color w:val="FF0000"/>
          <w:sz w:val="36"/>
        </w:rPr>
        <w:t>дорожно-транспортного травматизма»</w:t>
      </w:r>
    </w:p>
    <w:p w:rsidR="003161A0" w:rsidRPr="00FD63AE" w:rsidRDefault="00FD63AE" w:rsidP="008B034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8B034D">
        <w:rPr>
          <w:rFonts w:ascii="Times New Roman" w:hAnsi="Times New Roman" w:cs="Times New Roman"/>
          <w:sz w:val="28"/>
        </w:rPr>
        <w:t xml:space="preserve"> </w:t>
      </w:r>
      <w:r w:rsidR="003161A0" w:rsidRPr="00FD63AE">
        <w:rPr>
          <w:rFonts w:ascii="Times New Roman" w:hAnsi="Times New Roman" w:cs="Times New Roman"/>
          <w:sz w:val="28"/>
        </w:rPr>
        <w:t>Внушать детям правила безопасности на дороге очень важно – но заниматься этим должны не только работники дошкольных учреждений, но и родители. Число транспорта на улицах с каждым днем растет, как и число ДТП. К сожалению, чаще всего в происшествия попадают</w:t>
      </w:r>
      <w:r>
        <w:rPr>
          <w:rFonts w:ascii="Times New Roman" w:hAnsi="Times New Roman" w:cs="Times New Roman"/>
          <w:sz w:val="28"/>
        </w:rPr>
        <w:t xml:space="preserve"> беззащитные дети.</w:t>
      </w:r>
    </w:p>
    <w:p w:rsidR="003161A0" w:rsidRPr="00FD63AE" w:rsidRDefault="00FD63AE" w:rsidP="008B034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3161A0" w:rsidRPr="00FD63AE">
        <w:rPr>
          <w:rFonts w:ascii="Times New Roman" w:hAnsi="Times New Roman" w:cs="Times New Roman"/>
          <w:sz w:val="28"/>
        </w:rPr>
        <w:t xml:space="preserve">Дома мы уделяем детям много любви и внимания, но зачастую забываем позаботиться и об их безопасности на </w:t>
      </w:r>
      <w:r w:rsidR="007D3442">
        <w:rPr>
          <w:rFonts w:ascii="Times New Roman" w:hAnsi="Times New Roman" w:cs="Times New Roman"/>
          <w:sz w:val="28"/>
        </w:rPr>
        <w:t>улице, а</w:t>
      </w:r>
      <w:r w:rsidR="003161A0" w:rsidRPr="00FD63AE">
        <w:rPr>
          <w:rFonts w:ascii="Times New Roman" w:hAnsi="Times New Roman" w:cs="Times New Roman"/>
          <w:sz w:val="28"/>
        </w:rPr>
        <w:t xml:space="preserve"> после</w:t>
      </w:r>
      <w:r w:rsidR="007D3442">
        <w:rPr>
          <w:rFonts w:ascii="Times New Roman" w:hAnsi="Times New Roman" w:cs="Times New Roman"/>
          <w:sz w:val="28"/>
        </w:rPr>
        <w:t>дствия</w:t>
      </w:r>
      <w:r>
        <w:rPr>
          <w:rFonts w:ascii="Times New Roman" w:hAnsi="Times New Roman" w:cs="Times New Roman"/>
          <w:sz w:val="28"/>
        </w:rPr>
        <w:t xml:space="preserve"> могут быть трагическими.</w:t>
      </w:r>
      <w:r w:rsidR="007D3442">
        <w:rPr>
          <w:rFonts w:ascii="Times New Roman" w:hAnsi="Times New Roman" w:cs="Times New Roman"/>
          <w:sz w:val="28"/>
        </w:rPr>
        <w:t xml:space="preserve"> </w:t>
      </w:r>
    </w:p>
    <w:p w:rsidR="003161A0" w:rsidRPr="00FD63AE" w:rsidRDefault="003161A0" w:rsidP="00FD63AE">
      <w:pPr>
        <w:pStyle w:val="a3"/>
        <w:rPr>
          <w:rFonts w:ascii="Times New Roman" w:hAnsi="Times New Roman" w:cs="Times New Roman"/>
          <w:sz w:val="28"/>
        </w:rPr>
      </w:pPr>
    </w:p>
    <w:p w:rsidR="003161A0" w:rsidRDefault="003161A0" w:rsidP="008B034D">
      <w:pPr>
        <w:pStyle w:val="a3"/>
        <w:jc w:val="center"/>
        <w:rPr>
          <w:rFonts w:ascii="Times New Roman" w:hAnsi="Times New Roman" w:cs="Times New Roman"/>
          <w:color w:val="FF0000"/>
          <w:sz w:val="28"/>
        </w:rPr>
      </w:pPr>
      <w:r w:rsidRPr="00FD63AE">
        <w:rPr>
          <w:rFonts w:ascii="Times New Roman" w:hAnsi="Times New Roman" w:cs="Times New Roman"/>
          <w:color w:val="FF0000"/>
          <w:sz w:val="28"/>
        </w:rPr>
        <w:t>Основные причины детского дорожно-транспортного травматизма:</w:t>
      </w:r>
    </w:p>
    <w:p w:rsidR="008B034D" w:rsidRPr="008B034D" w:rsidRDefault="008B034D" w:rsidP="008B034D">
      <w:pPr>
        <w:pStyle w:val="a3"/>
        <w:jc w:val="center"/>
        <w:rPr>
          <w:rFonts w:ascii="Times New Roman" w:hAnsi="Times New Roman" w:cs="Times New Roman"/>
          <w:color w:val="FF0000"/>
          <w:sz w:val="28"/>
        </w:rPr>
      </w:pPr>
    </w:p>
    <w:p w:rsidR="003161A0" w:rsidRPr="00FD63AE" w:rsidRDefault="00FD63AE" w:rsidP="008B034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3161A0" w:rsidRPr="00FD63AE">
        <w:rPr>
          <w:rFonts w:ascii="Times New Roman" w:hAnsi="Times New Roman" w:cs="Times New Roman"/>
          <w:sz w:val="28"/>
        </w:rPr>
        <w:t>Переход дороги в неположенном месте вне «зебры». Почти все трагедии с детьми на проезжей части возникают из-за их психофизиологических возрастных особенностей: ребенку кажется, что опасности нет, он ее не осознает, поэтому думает, что успеет перебежать дорогу вовремя.</w:t>
      </w:r>
    </w:p>
    <w:p w:rsidR="003161A0" w:rsidRPr="00FD63AE" w:rsidRDefault="00FD63AE" w:rsidP="008B034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3161A0" w:rsidRPr="00FD63AE">
        <w:rPr>
          <w:rFonts w:ascii="Times New Roman" w:hAnsi="Times New Roman" w:cs="Times New Roman"/>
          <w:sz w:val="28"/>
        </w:rPr>
        <w:t>Несоблюдение правил дорожного движения. Те же психофизиологические особенности отвечают за скорость реагирования малышей на смену сигнала светофора. Также многие ребята принимают 3-секундный мигающий зеленый свет за полноценный разрешающий сигнал и переходят дорогу, попадая из-за этого в ДТП.</w:t>
      </w:r>
    </w:p>
    <w:p w:rsidR="003161A0" w:rsidRPr="00FD63AE" w:rsidRDefault="00FD63AE" w:rsidP="008B034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3161A0" w:rsidRPr="00FD63AE">
        <w:rPr>
          <w:rFonts w:ascii="Times New Roman" w:hAnsi="Times New Roman" w:cs="Times New Roman"/>
          <w:sz w:val="28"/>
        </w:rPr>
        <w:t>Родители и воспитатели должны помогать малышам ориентироваться в пространстве, поскольку те еще не могут осознавать в полной мере опасность транспортных средств. По их мнению, если они видят машину, то и шофер тоже их видит, поэтому не врежется. Однако так случается далеко не всегда. Не стоит предоставлять дошкольникам слишком много самостоятельности на проезжей части.</w:t>
      </w:r>
    </w:p>
    <w:p w:rsidR="003161A0" w:rsidRPr="00FD63AE" w:rsidRDefault="00FD63AE" w:rsidP="008B034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3161A0" w:rsidRPr="00FD63AE">
        <w:rPr>
          <w:rFonts w:ascii="Times New Roman" w:hAnsi="Times New Roman" w:cs="Times New Roman"/>
          <w:sz w:val="28"/>
        </w:rPr>
        <w:t>Игры на дороге или около нее. Дети иногда настолько увлечены игрой, что забывают обо всем на свете, в том числе и об опасности на проезжей части. В результате дети попадают в дорожно-транспортное происшествие.</w:t>
      </w:r>
    </w:p>
    <w:p w:rsidR="00FD63AE" w:rsidRDefault="00FD63AE" w:rsidP="00FD63AE">
      <w:pPr>
        <w:pStyle w:val="a3"/>
        <w:rPr>
          <w:rFonts w:ascii="Times New Roman" w:hAnsi="Times New Roman" w:cs="Times New Roman"/>
          <w:sz w:val="28"/>
        </w:rPr>
      </w:pPr>
    </w:p>
    <w:p w:rsidR="003161A0" w:rsidRPr="00FD63AE" w:rsidRDefault="003161A0" w:rsidP="008B034D">
      <w:pPr>
        <w:pStyle w:val="a3"/>
        <w:jc w:val="center"/>
        <w:rPr>
          <w:rFonts w:ascii="Times New Roman" w:hAnsi="Times New Roman" w:cs="Times New Roman"/>
          <w:color w:val="FF0000"/>
          <w:sz w:val="28"/>
        </w:rPr>
      </w:pPr>
      <w:r w:rsidRPr="00FD63AE">
        <w:rPr>
          <w:rFonts w:ascii="Times New Roman" w:hAnsi="Times New Roman" w:cs="Times New Roman"/>
          <w:color w:val="FF0000"/>
          <w:sz w:val="28"/>
        </w:rPr>
        <w:t>Др</w:t>
      </w:r>
      <w:r w:rsidR="00FD63AE" w:rsidRPr="00FD63AE">
        <w:rPr>
          <w:rFonts w:ascii="Times New Roman" w:hAnsi="Times New Roman" w:cs="Times New Roman"/>
          <w:color w:val="FF0000"/>
          <w:sz w:val="28"/>
        </w:rPr>
        <w:t>угие причины</w:t>
      </w:r>
      <w:r w:rsidRPr="00FD63AE">
        <w:rPr>
          <w:rFonts w:ascii="Times New Roman" w:hAnsi="Times New Roman" w:cs="Times New Roman"/>
          <w:color w:val="FF0000"/>
          <w:sz w:val="28"/>
        </w:rPr>
        <w:t xml:space="preserve">, </w:t>
      </w:r>
      <w:r w:rsidR="00FD63AE" w:rsidRPr="00FD63AE">
        <w:rPr>
          <w:rFonts w:ascii="Times New Roman" w:hAnsi="Times New Roman" w:cs="Times New Roman"/>
          <w:color w:val="FF0000"/>
          <w:sz w:val="28"/>
        </w:rPr>
        <w:t xml:space="preserve">способствующие </w:t>
      </w:r>
      <w:r w:rsidRPr="00FD63AE">
        <w:rPr>
          <w:rFonts w:ascii="Times New Roman" w:hAnsi="Times New Roman" w:cs="Times New Roman"/>
          <w:color w:val="FF0000"/>
          <w:sz w:val="28"/>
        </w:rPr>
        <w:t>возни</w:t>
      </w:r>
      <w:r w:rsidR="00FD63AE" w:rsidRPr="00FD63AE">
        <w:rPr>
          <w:rFonts w:ascii="Times New Roman" w:hAnsi="Times New Roman" w:cs="Times New Roman"/>
          <w:color w:val="FF0000"/>
          <w:sz w:val="28"/>
        </w:rPr>
        <w:t>кновению ДТП с участием детей:</w:t>
      </w:r>
    </w:p>
    <w:p w:rsidR="003161A0" w:rsidRPr="00FD63AE" w:rsidRDefault="003161A0" w:rsidP="008B034D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161A0" w:rsidRPr="00FD63AE" w:rsidRDefault="00FD63AE" w:rsidP="008B034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161A0" w:rsidRPr="00FD63AE">
        <w:rPr>
          <w:rFonts w:ascii="Times New Roman" w:hAnsi="Times New Roman" w:cs="Times New Roman"/>
          <w:sz w:val="28"/>
        </w:rPr>
        <w:t>перевозка детей в автомобиле без специальных, урегулированных законом, удерживающих устройств;</w:t>
      </w:r>
    </w:p>
    <w:p w:rsidR="003161A0" w:rsidRDefault="007D3442" w:rsidP="008B034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161A0" w:rsidRPr="00FD63AE">
        <w:rPr>
          <w:rFonts w:ascii="Times New Roman" w:hAnsi="Times New Roman" w:cs="Times New Roman"/>
          <w:sz w:val="28"/>
        </w:rPr>
        <w:t>нарушение взрослыми ПДД на проезжей части;</w:t>
      </w:r>
    </w:p>
    <w:p w:rsidR="008B034D" w:rsidRPr="00FD63AE" w:rsidRDefault="008B034D" w:rsidP="008B034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8B034D"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8B034D">
        <w:rPr>
          <w:rFonts w:ascii="Times New Roman" w:hAnsi="Times New Roman" w:cs="Times New Roman"/>
          <w:sz w:val="28"/>
        </w:rPr>
        <w:t>недостаточный надзор взрослых за поведением детей.</w:t>
      </w:r>
    </w:p>
    <w:p w:rsidR="007D3442" w:rsidRDefault="007D3442" w:rsidP="008B034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</w:p>
    <w:p w:rsidR="006B5C7A" w:rsidRPr="00FD63AE" w:rsidRDefault="007D3442" w:rsidP="008B034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3161A0" w:rsidRPr="00FD63AE">
        <w:rPr>
          <w:rFonts w:ascii="Times New Roman" w:hAnsi="Times New Roman" w:cs="Times New Roman"/>
          <w:sz w:val="28"/>
        </w:rPr>
        <w:t xml:space="preserve">Таким образом, один из факторов неправильного поведения детей на дороге относится к недостаточно сформированной психике ребенка, а другой – к плохо внушенным правилам безопасного поведения. Обучая ребенка, необходимо уделять много внимания умению сохранять бдительность на дороге, причем следует заниматься этим постоянно. </w:t>
      </w:r>
    </w:p>
    <w:p w:rsidR="007D3442" w:rsidRPr="007D3442" w:rsidRDefault="007D3442" w:rsidP="007D34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3442" w:rsidRPr="007D3442" w:rsidRDefault="007D3442" w:rsidP="008B034D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D3442">
        <w:rPr>
          <w:rFonts w:ascii="Times New Roman" w:hAnsi="Times New Roman" w:cs="Times New Roman"/>
          <w:color w:val="FF0000"/>
          <w:sz w:val="28"/>
          <w:szCs w:val="28"/>
        </w:rPr>
        <w:t>Важно чтобы родители были примером для детей в соблюдении правил дорожного движения:</w:t>
      </w:r>
    </w:p>
    <w:p w:rsidR="007D3442" w:rsidRPr="007D3442" w:rsidRDefault="007D3442" w:rsidP="008B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442">
        <w:rPr>
          <w:rFonts w:ascii="Times New Roman" w:hAnsi="Times New Roman" w:cs="Times New Roman"/>
          <w:sz w:val="28"/>
          <w:szCs w:val="28"/>
        </w:rPr>
        <w:t>1. Не спешите, переходите дорогу размеренным шагом;</w:t>
      </w:r>
    </w:p>
    <w:p w:rsidR="007D3442" w:rsidRPr="007D3442" w:rsidRDefault="007D3442" w:rsidP="008B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442">
        <w:rPr>
          <w:rFonts w:ascii="Times New Roman" w:hAnsi="Times New Roman" w:cs="Times New Roman"/>
          <w:sz w:val="28"/>
          <w:szCs w:val="28"/>
        </w:rPr>
        <w:t>2. Выходя на проезжую часть дороги, прекратите разговаривать — ребёнок должен привыкнуть, что при переходе дороги нужно сосредоточиться;</w:t>
      </w:r>
    </w:p>
    <w:p w:rsidR="007D3442" w:rsidRPr="007D3442" w:rsidRDefault="007D3442" w:rsidP="008B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442">
        <w:rPr>
          <w:rFonts w:ascii="Times New Roman" w:hAnsi="Times New Roman" w:cs="Times New Roman"/>
          <w:sz w:val="28"/>
          <w:szCs w:val="28"/>
        </w:rPr>
        <w:t>3. Не переходите дорогу на красный или жёлтый сигнал светофора;</w:t>
      </w:r>
    </w:p>
    <w:p w:rsidR="007D3442" w:rsidRPr="007D3442" w:rsidRDefault="007D3442" w:rsidP="008B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442">
        <w:rPr>
          <w:rFonts w:ascii="Times New Roman" w:hAnsi="Times New Roman" w:cs="Times New Roman"/>
          <w:sz w:val="28"/>
          <w:szCs w:val="28"/>
        </w:rPr>
        <w:t>4. Переходите дорогу только в местах, обозначенных дорожным знаком «Пешеходный переход»;</w:t>
      </w:r>
    </w:p>
    <w:p w:rsidR="007D3442" w:rsidRPr="007D3442" w:rsidRDefault="007D3442" w:rsidP="008B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442">
        <w:rPr>
          <w:rFonts w:ascii="Times New Roman" w:hAnsi="Times New Roman" w:cs="Times New Roman"/>
          <w:sz w:val="28"/>
          <w:szCs w:val="28"/>
        </w:rPr>
        <w:t>5. Из автобуса, троллейбуса, трамвая, такси выходите первыми. В противном случае ребёнок может упасть или побежать на проезжую часть дороги;</w:t>
      </w:r>
    </w:p>
    <w:p w:rsidR="007D3442" w:rsidRPr="007D3442" w:rsidRDefault="007D3442" w:rsidP="008B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442">
        <w:rPr>
          <w:rFonts w:ascii="Times New Roman" w:hAnsi="Times New Roman" w:cs="Times New Roman"/>
          <w:sz w:val="28"/>
          <w:szCs w:val="28"/>
        </w:rPr>
        <w:t>6.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 д.;</w:t>
      </w:r>
    </w:p>
    <w:p w:rsidR="007D3442" w:rsidRPr="007D3442" w:rsidRDefault="007D3442" w:rsidP="008B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442">
        <w:rPr>
          <w:rFonts w:ascii="Times New Roman" w:hAnsi="Times New Roman" w:cs="Times New Roman"/>
          <w:sz w:val="28"/>
          <w:szCs w:val="28"/>
        </w:rPr>
        <w:t>7. Не выходите с ребёнком из-за машины, кустов, не осмотрев предварительно дороги, — это типичная ошибка, и нельзя допускать, чтобы дети её повторяли;</w:t>
      </w:r>
    </w:p>
    <w:p w:rsidR="007D3442" w:rsidRPr="007D3442" w:rsidRDefault="007D3442" w:rsidP="008B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442">
        <w:rPr>
          <w:rFonts w:ascii="Times New Roman" w:hAnsi="Times New Roman" w:cs="Times New Roman"/>
          <w:sz w:val="28"/>
          <w:szCs w:val="28"/>
        </w:rPr>
        <w:t>8. Не разрешайте детям играть вблизи дорог и на проезжей части улицы.</w:t>
      </w:r>
    </w:p>
    <w:p w:rsidR="007D3442" w:rsidRDefault="007D3442" w:rsidP="003161A0"/>
    <w:p w:rsidR="007D3442" w:rsidRDefault="007D3442" w:rsidP="003161A0"/>
    <w:p w:rsidR="007D3442" w:rsidRDefault="007D3442" w:rsidP="003161A0"/>
    <w:p w:rsidR="008B034D" w:rsidRDefault="008B034D" w:rsidP="003161A0"/>
    <w:p w:rsidR="008B034D" w:rsidRDefault="008B034D" w:rsidP="003161A0"/>
    <w:p w:rsidR="008B034D" w:rsidRDefault="008B034D" w:rsidP="003161A0"/>
    <w:p w:rsidR="008B034D" w:rsidRDefault="008B034D" w:rsidP="003161A0"/>
    <w:p w:rsidR="008B034D" w:rsidRDefault="008B034D" w:rsidP="003161A0"/>
    <w:p w:rsidR="008B034D" w:rsidRDefault="008B034D" w:rsidP="003161A0"/>
    <w:p w:rsidR="008B034D" w:rsidRDefault="008B034D" w:rsidP="003161A0"/>
    <w:p w:rsidR="007D3442" w:rsidRDefault="007D3442" w:rsidP="003161A0"/>
    <w:p w:rsidR="003161A0" w:rsidRDefault="003161A0" w:rsidP="003161A0"/>
    <w:sectPr w:rsidR="003161A0" w:rsidSect="0078357E">
      <w:pgSz w:w="11906" w:h="16838"/>
      <w:pgMar w:top="1134" w:right="850" w:bottom="1134" w:left="1701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75AC8"/>
    <w:multiLevelType w:val="hybridMultilevel"/>
    <w:tmpl w:val="001A48D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A0"/>
    <w:rsid w:val="003161A0"/>
    <w:rsid w:val="006B5C7A"/>
    <w:rsid w:val="0078357E"/>
    <w:rsid w:val="007D3442"/>
    <w:rsid w:val="008B034D"/>
    <w:rsid w:val="00BC686B"/>
    <w:rsid w:val="00FD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08A2F-0E93-4A92-820B-10651F9D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3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озорнина</dc:creator>
  <cp:keywords/>
  <dc:description/>
  <cp:lastModifiedBy>Teacher</cp:lastModifiedBy>
  <cp:revision>5</cp:revision>
  <dcterms:created xsi:type="dcterms:W3CDTF">2021-12-16T16:19:00Z</dcterms:created>
  <dcterms:modified xsi:type="dcterms:W3CDTF">2021-12-17T08:13:00Z</dcterms:modified>
</cp:coreProperties>
</file>