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E6" w:rsidRDefault="002B67E6" w:rsidP="002B67E6">
      <w:pPr>
        <w:jc w:val="center"/>
        <w:rPr>
          <w:rFonts w:ascii="Times New Roman" w:hAnsi="Times New Roman" w:cs="Times New Roman"/>
          <w:color w:val="000000"/>
          <w:sz w:val="28"/>
          <w:szCs w:val="28"/>
          <w:shd w:val="clear" w:color="auto" w:fill="FFFFFF"/>
        </w:rPr>
      </w:pPr>
      <w:r w:rsidRPr="002B67E6">
        <w:rPr>
          <w:rStyle w:val="a3"/>
          <w:rFonts w:ascii="Times New Roman" w:hAnsi="Times New Roman" w:cs="Times New Roman"/>
          <w:color w:val="FF0000"/>
          <w:sz w:val="36"/>
          <w:szCs w:val="28"/>
          <w:shd w:val="clear" w:color="auto" w:fill="FFFFFF"/>
        </w:rPr>
        <w:t>Сюжетно-ролевые игры с детьми от 2-х до 3-х лет</w:t>
      </w:r>
    </w:p>
    <w:p w:rsidR="002B67E6" w:rsidRDefault="002B67E6" w:rsidP="002B67E6">
      <w:pPr>
        <w:jc w:val="both"/>
        <w:rPr>
          <w:rFonts w:ascii="Times New Roman" w:hAnsi="Times New Roman" w:cs="Times New Roman"/>
          <w:color w:val="FF0000"/>
          <w:sz w:val="28"/>
          <w:szCs w:val="28"/>
          <w:shd w:val="clear" w:color="auto" w:fill="FFFFFF"/>
        </w:rPr>
      </w:pPr>
      <w:r w:rsidRPr="002B67E6">
        <w:rPr>
          <w:rFonts w:ascii="Times New Roman" w:hAnsi="Times New Roman" w:cs="Times New Roman"/>
          <w:color w:val="FF0000"/>
          <w:sz w:val="28"/>
          <w:szCs w:val="28"/>
          <w:shd w:val="clear" w:color="auto" w:fill="FFFFFF"/>
        </w:rPr>
        <w:t>«Разбуди куклу»</w:t>
      </w:r>
    </w:p>
    <w:p w:rsidR="002B67E6" w:rsidRPr="002B67E6" w:rsidRDefault="002B67E6" w:rsidP="002B67E6">
      <w:pPr>
        <w:jc w:val="both"/>
        <w:rPr>
          <w:rFonts w:ascii="Times New Roman" w:hAnsi="Times New Roman" w:cs="Times New Roman"/>
          <w:sz w:val="28"/>
          <w:szCs w:val="28"/>
          <w:shd w:val="clear" w:color="auto" w:fill="FFFFFF"/>
        </w:rPr>
      </w:pPr>
      <w:r w:rsidRPr="002B67E6">
        <w:rPr>
          <w:rFonts w:ascii="Times New Roman" w:hAnsi="Times New Roman" w:cs="Times New Roman"/>
          <w:sz w:val="28"/>
          <w:szCs w:val="28"/>
          <w:shd w:val="clear" w:color="auto" w:fill="FFFFFF"/>
        </w:rPr>
        <w:br/>
        <w:t xml:space="preserve">Предложите малышу поиграть в утро куклы Даши. Положите куклу в кроватку, накройте одеялом и попросите кроху побыть мамой или папой Даши: разбудить ее, умыть, покормить, отвести в детский сад. Помогайте малышу, активно участвуйте в игре, возьмите на себя роль куклы. При умывании можно прочитать </w:t>
      </w:r>
      <w:proofErr w:type="spellStart"/>
      <w:r w:rsidRPr="002B67E6">
        <w:rPr>
          <w:rFonts w:ascii="Times New Roman" w:hAnsi="Times New Roman" w:cs="Times New Roman"/>
          <w:sz w:val="28"/>
          <w:szCs w:val="28"/>
          <w:shd w:val="clear" w:color="auto" w:fill="FFFFFF"/>
        </w:rPr>
        <w:t>потешку</w:t>
      </w:r>
      <w:proofErr w:type="spellEnd"/>
      <w:r w:rsidRPr="002B67E6">
        <w:rPr>
          <w:rFonts w:ascii="Times New Roman" w:hAnsi="Times New Roman" w:cs="Times New Roman"/>
          <w:sz w:val="28"/>
          <w:szCs w:val="28"/>
          <w:shd w:val="clear" w:color="auto" w:fill="FFFFFF"/>
        </w:rPr>
        <w:t xml:space="preserve">, </w:t>
      </w:r>
      <w:proofErr w:type="gramStart"/>
      <w:r w:rsidRPr="002B67E6">
        <w:rPr>
          <w:rFonts w:ascii="Times New Roman" w:hAnsi="Times New Roman" w:cs="Times New Roman"/>
          <w:sz w:val="28"/>
          <w:szCs w:val="28"/>
          <w:shd w:val="clear" w:color="auto" w:fill="FFFFFF"/>
        </w:rPr>
        <w:t>соответствующую</w:t>
      </w:r>
      <w:proofErr w:type="gramEnd"/>
      <w:r w:rsidRPr="002B67E6">
        <w:rPr>
          <w:rFonts w:ascii="Times New Roman" w:hAnsi="Times New Roman" w:cs="Times New Roman"/>
          <w:sz w:val="28"/>
          <w:szCs w:val="28"/>
          <w:shd w:val="clear" w:color="auto" w:fill="FFFFFF"/>
        </w:rPr>
        <w:t xml:space="preserve"> моменту, перед завтраком — подробно обсудить меню куклы. Побуждайте ребенка говорить простыми законченными предложениями, озвучивать свои действия, например:</w:t>
      </w: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sz w:val="28"/>
          <w:szCs w:val="28"/>
          <w:shd w:val="clear" w:color="auto" w:fill="FFFFFF"/>
        </w:rPr>
        <w:t>«Сейчас Даша умоет личико, вымоет глаза, щеки, нос, рот (малыш показывает на все перечисляемые части тела, умывает куклу)». Понаблюдайте за ребенком, возможно, вы увидите себя такой, какой видит вас ваш ребенок.</w:t>
      </w:r>
    </w:p>
    <w:p w:rsidR="002B67E6" w:rsidRPr="002B67E6" w:rsidRDefault="002B67E6" w:rsidP="002B67E6">
      <w:pPr>
        <w:jc w:val="both"/>
        <w:rPr>
          <w:rFonts w:ascii="Times New Roman" w:hAnsi="Times New Roman" w:cs="Times New Roman"/>
          <w:color w:val="FF0000"/>
          <w:sz w:val="28"/>
          <w:szCs w:val="28"/>
          <w:shd w:val="clear" w:color="auto" w:fill="FFFFFF"/>
        </w:rPr>
      </w:pPr>
      <w:r w:rsidRPr="002B67E6">
        <w:rPr>
          <w:rFonts w:ascii="Times New Roman" w:hAnsi="Times New Roman" w:cs="Times New Roman"/>
          <w:sz w:val="28"/>
          <w:szCs w:val="28"/>
          <w:shd w:val="clear" w:color="auto" w:fill="FFFFFF"/>
        </w:rPr>
        <w:t>Игра способствует эмоциональному развитию, формированию социальных навыков.</w:t>
      </w: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color w:val="FF0000"/>
          <w:sz w:val="28"/>
          <w:szCs w:val="28"/>
          <w:shd w:val="clear" w:color="auto" w:fill="FFFFFF"/>
        </w:rPr>
        <w:t>«Домик для куклы»</w:t>
      </w:r>
    </w:p>
    <w:p w:rsidR="002B67E6" w:rsidRDefault="002B67E6" w:rsidP="002B67E6">
      <w:pPr>
        <w:jc w:val="both"/>
        <w:rPr>
          <w:rFonts w:ascii="Times New Roman" w:hAnsi="Times New Roman" w:cs="Times New Roman"/>
          <w:color w:val="FF0000"/>
          <w:sz w:val="28"/>
          <w:szCs w:val="28"/>
          <w:shd w:val="clear" w:color="auto" w:fill="FFFFFF"/>
        </w:rPr>
      </w:pP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sz w:val="28"/>
          <w:szCs w:val="28"/>
          <w:shd w:val="clear" w:color="auto" w:fill="FFFFFF"/>
        </w:rPr>
        <w:t xml:space="preserve">Предложите ребенку обустроить домик для куклы. Роль домика может играть картонная коробка. Ее стенки украшаются узорами, вырезанными из </w:t>
      </w:r>
      <w:proofErr w:type="spellStart"/>
      <w:r w:rsidRPr="002B67E6">
        <w:rPr>
          <w:rFonts w:ascii="Times New Roman" w:hAnsi="Times New Roman" w:cs="Times New Roman"/>
          <w:sz w:val="28"/>
          <w:szCs w:val="28"/>
          <w:shd w:val="clear" w:color="auto" w:fill="FFFFFF"/>
        </w:rPr>
        <w:t>самокле</w:t>
      </w:r>
      <w:proofErr w:type="gramStart"/>
      <w:r w:rsidRPr="002B67E6">
        <w:rPr>
          <w:rFonts w:ascii="Times New Roman" w:hAnsi="Times New Roman" w:cs="Times New Roman"/>
          <w:sz w:val="28"/>
          <w:szCs w:val="28"/>
          <w:shd w:val="clear" w:color="auto" w:fill="FFFFFF"/>
        </w:rPr>
        <w:t>ю</w:t>
      </w:r>
      <w:proofErr w:type="spellEnd"/>
      <w:r w:rsidRPr="002B67E6">
        <w:rPr>
          <w:rFonts w:ascii="Times New Roman" w:hAnsi="Times New Roman" w:cs="Times New Roman"/>
          <w:sz w:val="28"/>
          <w:szCs w:val="28"/>
          <w:shd w:val="clear" w:color="auto" w:fill="FFFFFF"/>
        </w:rPr>
        <w:t>-</w:t>
      </w:r>
      <w:proofErr w:type="gramEnd"/>
      <w:r w:rsidRPr="002B67E6">
        <w:rPr>
          <w:rFonts w:ascii="Times New Roman" w:hAnsi="Times New Roman" w:cs="Times New Roman"/>
          <w:sz w:val="28"/>
          <w:szCs w:val="28"/>
          <w:shd w:val="clear" w:color="auto" w:fill="FFFFFF"/>
        </w:rPr>
        <w:t xml:space="preserve"> </w:t>
      </w:r>
      <w:proofErr w:type="spellStart"/>
      <w:r w:rsidRPr="002B67E6">
        <w:rPr>
          <w:rFonts w:ascii="Times New Roman" w:hAnsi="Times New Roman" w:cs="Times New Roman"/>
          <w:sz w:val="28"/>
          <w:szCs w:val="28"/>
          <w:shd w:val="clear" w:color="auto" w:fill="FFFFFF"/>
        </w:rPr>
        <w:t>щейся</w:t>
      </w:r>
      <w:proofErr w:type="spellEnd"/>
      <w:r w:rsidRPr="002B67E6">
        <w:rPr>
          <w:rFonts w:ascii="Times New Roman" w:hAnsi="Times New Roman" w:cs="Times New Roman"/>
          <w:sz w:val="28"/>
          <w:szCs w:val="28"/>
          <w:shd w:val="clear" w:color="auto" w:fill="FFFFFF"/>
        </w:rPr>
        <w:t xml:space="preserve"> бумаги. Далее встает вопрос расстановки мебели. Пусть малыш вносит свои предложения о том, какая мебель должна стоять в кукольном жилище, где будет удобнее расположить ту или иную вещь. Совсем не обязательно иметь настоящую кукольную мебель, ее с успехом могут заменить кубики, коробочки, пустые флаконы и пр. Стройте игру таким образом, чтобы ребенок обосновывал, почему он поступает именно так. Спрашивайте: «Почему стулья ты хочешь поставить рядом со столом? Почему телевизор стоит напротив кресла? И т.д.».</w:t>
      </w: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sz w:val="28"/>
          <w:szCs w:val="28"/>
          <w:shd w:val="clear" w:color="auto" w:fill="FFFFFF"/>
        </w:rPr>
        <w:t>Игра способствует развитию пространственного воображения, логического мышления.</w:t>
      </w:r>
      <w:r w:rsidRPr="002B67E6">
        <w:rPr>
          <w:rFonts w:ascii="Times New Roman" w:hAnsi="Times New Roman" w:cs="Times New Roman"/>
          <w:sz w:val="28"/>
          <w:szCs w:val="28"/>
        </w:rPr>
        <w:br/>
      </w:r>
      <w:r w:rsidRPr="002B67E6">
        <w:rPr>
          <w:rFonts w:ascii="Times New Roman" w:hAnsi="Times New Roman" w:cs="Times New Roman"/>
          <w:sz w:val="28"/>
          <w:szCs w:val="28"/>
        </w:rPr>
        <w:br/>
      </w:r>
      <w:r>
        <w:rPr>
          <w:rFonts w:ascii="Times New Roman" w:hAnsi="Times New Roman" w:cs="Times New Roman"/>
          <w:color w:val="FF0000"/>
          <w:sz w:val="28"/>
          <w:szCs w:val="28"/>
          <w:shd w:val="clear" w:color="auto" w:fill="FFFFFF"/>
        </w:rPr>
        <w:t>«</w:t>
      </w:r>
      <w:r w:rsidRPr="002B67E6">
        <w:rPr>
          <w:rFonts w:ascii="Times New Roman" w:hAnsi="Times New Roman" w:cs="Times New Roman"/>
          <w:color w:val="FF0000"/>
          <w:sz w:val="28"/>
          <w:szCs w:val="28"/>
          <w:shd w:val="clear" w:color="auto" w:fill="FFFFFF"/>
        </w:rPr>
        <w:t>Добрый доктор Айболит</w:t>
      </w:r>
      <w:r>
        <w:rPr>
          <w:rFonts w:ascii="Times New Roman" w:hAnsi="Times New Roman" w:cs="Times New Roman"/>
          <w:color w:val="FF0000"/>
          <w:sz w:val="28"/>
          <w:szCs w:val="28"/>
          <w:shd w:val="clear" w:color="auto" w:fill="FFFFFF"/>
        </w:rPr>
        <w:t>»</w:t>
      </w:r>
    </w:p>
    <w:p w:rsidR="002B67E6" w:rsidRDefault="002B67E6" w:rsidP="002B67E6">
      <w:pPr>
        <w:jc w:val="both"/>
        <w:rPr>
          <w:rFonts w:ascii="Times New Roman" w:hAnsi="Times New Roman" w:cs="Times New Roman"/>
          <w:color w:val="FF0000"/>
          <w:sz w:val="28"/>
          <w:szCs w:val="28"/>
          <w:shd w:val="clear" w:color="auto" w:fill="FFFFFF"/>
        </w:rPr>
      </w:pPr>
      <w:r w:rsidRPr="002B67E6">
        <w:rPr>
          <w:rFonts w:ascii="Times New Roman" w:hAnsi="Times New Roman" w:cs="Times New Roman"/>
          <w:color w:val="FF0000"/>
          <w:sz w:val="28"/>
          <w:szCs w:val="28"/>
        </w:rPr>
        <w:lastRenderedPageBreak/>
        <w:br/>
      </w:r>
      <w:r w:rsidRPr="002B67E6">
        <w:rPr>
          <w:rFonts w:ascii="Times New Roman" w:hAnsi="Times New Roman" w:cs="Times New Roman"/>
          <w:sz w:val="28"/>
          <w:szCs w:val="28"/>
        </w:rPr>
        <w:br/>
      </w:r>
      <w:r w:rsidRPr="002B67E6">
        <w:rPr>
          <w:rFonts w:ascii="Times New Roman" w:hAnsi="Times New Roman" w:cs="Times New Roman"/>
          <w:sz w:val="28"/>
          <w:szCs w:val="28"/>
          <w:shd w:val="clear" w:color="auto" w:fill="FFFFFF"/>
        </w:rPr>
        <w:t xml:space="preserve">Предложите малышу поиграть в доктора. Наденьте белый халат или что-нибудь ему подобное. Пусть ребенок приведет на прием свою дочку (куклу или мягкую игрушку). Доброжелательно беседуйте с «родителем» и его «чадом». Спрашивайте: «Что у вас болит? Где болит, как болит?». Побуждайте ребенка отвечать на ваши вопросы, называть части тела, рассказывать про свою куклу. </w:t>
      </w:r>
      <w:proofErr w:type="gramStart"/>
      <w:r w:rsidRPr="002B67E6">
        <w:rPr>
          <w:rFonts w:ascii="Times New Roman" w:hAnsi="Times New Roman" w:cs="Times New Roman"/>
          <w:sz w:val="28"/>
          <w:szCs w:val="28"/>
          <w:shd w:val="clear" w:color="auto" w:fill="FFFFFF"/>
        </w:rPr>
        <w:t>Если у вас есть игрушечный набор «Доктор», назовите все инструменты, которые в него входят, если набора нет, их можно заменить подручными средствами: карандаш — термометр, ложка — лопатка для осмотра горла, шнурок, заправленный за уши — фонендоскоп и т.п.</w:t>
      </w:r>
      <w:proofErr w:type="gramEnd"/>
      <w:r w:rsidRPr="002B67E6">
        <w:rPr>
          <w:rFonts w:ascii="Times New Roman" w:hAnsi="Times New Roman" w:cs="Times New Roman"/>
          <w:sz w:val="28"/>
          <w:szCs w:val="28"/>
          <w:shd w:val="clear" w:color="auto" w:fill="FFFFFF"/>
        </w:rPr>
        <w:t xml:space="preserve"> Объясните малышу, почему кукла заболела (переела мороженого, гуляла по лужам, попила холодной воды). Предложите крохе поменяться ролями.</w:t>
      </w: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sz w:val="28"/>
          <w:szCs w:val="28"/>
          <w:shd w:val="clear" w:color="auto" w:fill="FFFFFF"/>
        </w:rPr>
        <w:t>Разыгрывать ситуацию «доктор — больной» можно между куклами. Такие игры помогают перебороть детские страхи, возникающие при контактах с врачом.</w:t>
      </w: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sz w:val="28"/>
          <w:szCs w:val="28"/>
          <w:shd w:val="clear" w:color="auto" w:fill="FFFFFF"/>
        </w:rPr>
        <w:t>Игра способствует развитию навыков общения, социальной адаптации.</w:t>
      </w: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color w:val="FF0000"/>
          <w:sz w:val="28"/>
          <w:szCs w:val="28"/>
          <w:shd w:val="clear" w:color="auto" w:fill="FFFFFF"/>
        </w:rPr>
        <w:t>«Сварим суп»</w:t>
      </w:r>
    </w:p>
    <w:p w:rsidR="002B67E6" w:rsidRDefault="002B67E6" w:rsidP="002B67E6">
      <w:pPr>
        <w:jc w:val="both"/>
        <w:rPr>
          <w:rFonts w:ascii="Times New Roman" w:hAnsi="Times New Roman" w:cs="Times New Roman"/>
          <w:color w:val="FF0000"/>
          <w:sz w:val="28"/>
          <w:szCs w:val="28"/>
          <w:shd w:val="clear" w:color="auto" w:fill="FFFFFF"/>
        </w:rPr>
      </w:pPr>
      <w:r w:rsidRPr="002B67E6">
        <w:rPr>
          <w:rFonts w:ascii="Times New Roman" w:hAnsi="Times New Roman" w:cs="Times New Roman"/>
          <w:sz w:val="28"/>
          <w:szCs w:val="28"/>
          <w:shd w:val="clear" w:color="auto" w:fill="FFFFFF"/>
        </w:rPr>
        <w:br/>
      </w:r>
      <w:r w:rsidRPr="002B67E6">
        <w:rPr>
          <w:rFonts w:ascii="Times New Roman" w:hAnsi="Times New Roman" w:cs="Times New Roman"/>
          <w:sz w:val="28"/>
          <w:szCs w:val="28"/>
          <w:shd w:val="clear" w:color="auto" w:fill="FFFFFF"/>
        </w:rPr>
        <w:br/>
        <w:t>Вам потребуются: вырезанные из картона изображения овощей и фруктов.</w:t>
      </w: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sz w:val="28"/>
          <w:szCs w:val="28"/>
          <w:shd w:val="clear" w:color="auto" w:fill="FFFFFF"/>
        </w:rPr>
        <w:t xml:space="preserve">Попросите малыша помочь кукле сварить суп. Но, вот ведь </w:t>
      </w:r>
      <w:proofErr w:type="gramStart"/>
      <w:r w:rsidRPr="002B67E6">
        <w:rPr>
          <w:rFonts w:ascii="Times New Roman" w:hAnsi="Times New Roman" w:cs="Times New Roman"/>
          <w:sz w:val="28"/>
          <w:szCs w:val="28"/>
          <w:shd w:val="clear" w:color="auto" w:fill="FFFFFF"/>
        </w:rPr>
        <w:t>беда</w:t>
      </w:r>
      <w:proofErr w:type="gramEnd"/>
      <w:r w:rsidRPr="002B67E6">
        <w:rPr>
          <w:rFonts w:ascii="Times New Roman" w:hAnsi="Times New Roman" w:cs="Times New Roman"/>
          <w:sz w:val="28"/>
          <w:szCs w:val="28"/>
          <w:shd w:val="clear" w:color="auto" w:fill="FFFFFF"/>
        </w:rPr>
        <w:t xml:space="preserve"> какая, она забыла, какие овощи нужны для супа. Помогите кукле вспомнить и выбрать необходимые продукты. Пусть малыш сам положит овощи в кастрюлю, посолит и помешает ложкой получившийся суп. Готовым супом можно угостить других кукол.</w:t>
      </w: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sz w:val="28"/>
          <w:szCs w:val="28"/>
          <w:shd w:val="clear" w:color="auto" w:fill="FFFFFF"/>
        </w:rPr>
        <w:t>Игра способствует развитию воображения, памяти, навыков классифицирования.</w:t>
      </w:r>
      <w:r w:rsidRPr="002B67E6">
        <w:rPr>
          <w:rFonts w:ascii="Times New Roman" w:hAnsi="Times New Roman" w:cs="Times New Roman"/>
          <w:sz w:val="28"/>
          <w:szCs w:val="28"/>
        </w:rPr>
        <w:br/>
      </w:r>
      <w:r w:rsidRPr="002B67E6">
        <w:rPr>
          <w:rFonts w:ascii="Times New Roman" w:hAnsi="Times New Roman" w:cs="Times New Roman"/>
          <w:sz w:val="28"/>
          <w:szCs w:val="28"/>
        </w:rPr>
        <w:br/>
      </w:r>
      <w:r w:rsidRPr="002B67E6">
        <w:rPr>
          <w:rFonts w:ascii="Times New Roman" w:hAnsi="Times New Roman" w:cs="Times New Roman"/>
          <w:color w:val="FF0000"/>
          <w:sz w:val="28"/>
          <w:szCs w:val="28"/>
          <w:shd w:val="clear" w:color="auto" w:fill="FFFFFF"/>
        </w:rPr>
        <w:t>«Поход в магазин»</w:t>
      </w:r>
    </w:p>
    <w:p w:rsidR="002B67E6" w:rsidRDefault="002B67E6" w:rsidP="002B67E6">
      <w:pPr>
        <w:jc w:val="both"/>
        <w:rPr>
          <w:rFonts w:ascii="Times New Roman" w:hAnsi="Times New Roman" w:cs="Times New Roman"/>
          <w:sz w:val="28"/>
          <w:szCs w:val="28"/>
          <w:shd w:val="clear" w:color="auto" w:fill="FFFFFF"/>
        </w:rPr>
      </w:pPr>
      <w:r w:rsidRPr="002B67E6">
        <w:rPr>
          <w:rFonts w:ascii="Times New Roman" w:hAnsi="Times New Roman" w:cs="Times New Roman"/>
          <w:color w:val="FF0000"/>
          <w:sz w:val="28"/>
          <w:szCs w:val="28"/>
        </w:rPr>
        <w:br/>
      </w:r>
      <w:r w:rsidRPr="002B67E6">
        <w:rPr>
          <w:rFonts w:ascii="Times New Roman" w:hAnsi="Times New Roman" w:cs="Times New Roman"/>
          <w:sz w:val="28"/>
          <w:szCs w:val="28"/>
        </w:rPr>
        <w:br/>
      </w:r>
      <w:r w:rsidRPr="002B67E6">
        <w:rPr>
          <w:rFonts w:ascii="Times New Roman" w:hAnsi="Times New Roman" w:cs="Times New Roman"/>
          <w:sz w:val="28"/>
          <w:szCs w:val="28"/>
          <w:shd w:val="clear" w:color="auto" w:fill="FFFFFF"/>
        </w:rPr>
        <w:t xml:space="preserve">Научите ребенка «ходить в магазин». Сначала </w:t>
      </w:r>
      <w:proofErr w:type="gramStart"/>
      <w:r w:rsidRPr="002B67E6">
        <w:rPr>
          <w:rFonts w:ascii="Times New Roman" w:hAnsi="Times New Roman" w:cs="Times New Roman"/>
          <w:sz w:val="28"/>
          <w:szCs w:val="28"/>
          <w:shd w:val="clear" w:color="auto" w:fill="FFFFFF"/>
        </w:rPr>
        <w:t>выясните—в</w:t>
      </w:r>
      <w:proofErr w:type="gramEnd"/>
      <w:r w:rsidRPr="002B67E6">
        <w:rPr>
          <w:rFonts w:ascii="Times New Roman" w:hAnsi="Times New Roman" w:cs="Times New Roman"/>
          <w:sz w:val="28"/>
          <w:szCs w:val="28"/>
          <w:shd w:val="clear" w:color="auto" w:fill="FFFFFF"/>
        </w:rPr>
        <w:t xml:space="preserve"> какой магазин вы </w:t>
      </w:r>
      <w:r w:rsidRPr="002B67E6">
        <w:rPr>
          <w:rFonts w:ascii="Times New Roman" w:hAnsi="Times New Roman" w:cs="Times New Roman"/>
          <w:sz w:val="28"/>
          <w:szCs w:val="28"/>
          <w:shd w:val="clear" w:color="auto" w:fill="FFFFFF"/>
        </w:rPr>
        <w:lastRenderedPageBreak/>
        <w:t>хотите пойти: продуктовый, хозяйственный, «Детский мир» и т.п. Возьмите сумку и «отправляйтесь». Складывайте в сумку игрушки, коробки, баночки, комментируя свои действия. «Этот кубик будет у нас сливочным маслом. А вот эта коробка — кукурузными хлопьями. Кольца от пирамидки - это сушки, а детали от конструктора — печенье». В следующий раз отправьте кроху в самостоятельный поход по магазинам. А вы можете стать продавцом или кассиром.</w:t>
      </w:r>
    </w:p>
    <w:p w:rsidR="00AF321A" w:rsidRPr="002B67E6" w:rsidRDefault="002B67E6" w:rsidP="002B67E6">
      <w:pPr>
        <w:jc w:val="both"/>
        <w:rPr>
          <w:rFonts w:ascii="Times New Roman" w:hAnsi="Times New Roman" w:cs="Times New Roman"/>
          <w:sz w:val="28"/>
          <w:szCs w:val="28"/>
        </w:rPr>
      </w:pPr>
      <w:r w:rsidRPr="002B67E6">
        <w:rPr>
          <w:rFonts w:ascii="Times New Roman" w:hAnsi="Times New Roman" w:cs="Times New Roman"/>
          <w:sz w:val="28"/>
          <w:szCs w:val="28"/>
          <w:shd w:val="clear" w:color="auto" w:fill="FFFFFF"/>
        </w:rPr>
        <w:t>Игра способствует развитию воображения, навыков классифицирования.</w:t>
      </w:r>
    </w:p>
    <w:sectPr w:rsidR="00AF321A" w:rsidRPr="002B67E6" w:rsidSect="00AF3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67E6"/>
    <w:rsid w:val="00252B3C"/>
    <w:rsid w:val="002B67E6"/>
    <w:rsid w:val="003222A6"/>
    <w:rsid w:val="00806CBB"/>
    <w:rsid w:val="00AF3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2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B67E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2021-04-24T05:38:00Z</dcterms:created>
  <dcterms:modified xsi:type="dcterms:W3CDTF">2021-04-24T05:43:00Z</dcterms:modified>
</cp:coreProperties>
</file>