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E9" w:rsidRPr="002657E9" w:rsidRDefault="002657E9" w:rsidP="002657E9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7E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ПАМЯТКА</w:t>
      </w:r>
    </w:p>
    <w:p w:rsidR="002657E9" w:rsidRPr="002657E9" w:rsidRDefault="002657E9" w:rsidP="002657E9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7E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о мерах пожарной безопасности</w:t>
      </w:r>
    </w:p>
    <w:p w:rsidR="002657E9" w:rsidRPr="002657E9" w:rsidRDefault="002657E9" w:rsidP="002657E9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7E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в весенне-летний пожароопасный период</w:t>
      </w:r>
      <w:bookmarkStart w:id="0" w:name="_GoBack"/>
      <w:bookmarkEnd w:id="0"/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Наступил весенний период, который каждый человек в любом возрасте ждет с большой радостью и надеждой предстоящие каникулы,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домиков, в лесу, зачастую оборачивается бедой.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Кажды</w:t>
      </w:r>
      <w:r>
        <w:rPr>
          <w:rFonts w:ascii="Times New Roman" w:hAnsi="Times New Roman" w:cs="Times New Roman"/>
          <w:sz w:val="32"/>
          <w:szCs w:val="32"/>
        </w:rPr>
        <w:t>й год весной горят леса, поля, </w:t>
      </w:r>
      <w:r w:rsidRPr="002657E9">
        <w:rPr>
          <w:rFonts w:ascii="Times New Roman" w:hAnsi="Times New Roman" w:cs="Times New Roman"/>
          <w:sz w:val="32"/>
          <w:szCs w:val="32"/>
        </w:rPr>
        <w:t>хозяйственны</w:t>
      </w:r>
      <w:r>
        <w:rPr>
          <w:rFonts w:ascii="Times New Roman" w:hAnsi="Times New Roman" w:cs="Times New Roman"/>
          <w:sz w:val="32"/>
          <w:szCs w:val="32"/>
        </w:rPr>
        <w:t>е постройки и жилые дома, а так</w:t>
      </w:r>
      <w:r w:rsidRPr="002657E9">
        <w:rPr>
          <w:rFonts w:ascii="Times New Roman" w:hAnsi="Times New Roman" w:cs="Times New Roman"/>
          <w:sz w:val="32"/>
          <w:szCs w:val="32"/>
        </w:rPr>
        <w:t>же дачи.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Поэтому чтобы не случилось беды необходимо знать и соблюдать элементарные правила пожарной безопасности: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Своевременно очищайте территорию участка, и прилегающей к нему территории от горючих отходов, мусора, опавших листьев, травы.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Помните там, где отсутствует горючая среда, огня не будет!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Установите у каждого строения емкость с водой. Строения должны иметь приставные лестницы, достигающие крыши, а на кровле лестницу, доходящую до конька крыши.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грунта полосой земли.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 xml:space="preserve">Запрещается разведение костров, проведение пожароопасных работ, топка печей, работающих на твердом топливе в </w:t>
      </w:r>
      <w:proofErr w:type="spellStart"/>
      <w:r w:rsidRPr="002657E9">
        <w:rPr>
          <w:rFonts w:ascii="Times New Roman" w:hAnsi="Times New Roman" w:cs="Times New Roman"/>
          <w:sz w:val="32"/>
          <w:szCs w:val="32"/>
        </w:rPr>
        <w:t>весенне</w:t>
      </w:r>
      <w:proofErr w:type="spellEnd"/>
      <w:r w:rsidRPr="002657E9">
        <w:rPr>
          <w:rFonts w:ascii="Times New Roman" w:hAnsi="Times New Roman" w:cs="Times New Roman"/>
          <w:sz w:val="32"/>
          <w:szCs w:val="32"/>
        </w:rPr>
        <w:t xml:space="preserve"> — летний период в условиях устойчивой сухой, жаркой и ветреной погоды.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lastRenderedPageBreak/>
        <w:t>Не оставляйте без присмотра во дворах баллоны с газом, а также емкости с легковоспламеняющимися или горючими жидкостями.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Содержите в исправном состоянии электрические сети и электробытовые, газовые и керосиновые приборы, печи и соблюдайте меры предосторожности при их эксплуатации.</w:t>
      </w:r>
    </w:p>
    <w:p w:rsidR="002657E9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57E9">
        <w:rPr>
          <w:rFonts w:ascii="Times New Roman" w:hAnsi="Times New Roman" w:cs="Times New Roman"/>
          <w:sz w:val="32"/>
          <w:szCs w:val="32"/>
        </w:rPr>
        <w:t>Не оставляйте без присмотра включенные в сеть электробытовые приборы, горящие газовые плитки, керогазы, керосинки, топящиеся печи и не поручайте наблюдение за ними малолетним детям. Строго пресекайте шалость детей с огнем.</w:t>
      </w:r>
    </w:p>
    <w:p w:rsidR="00D31907" w:rsidRPr="002657E9" w:rsidRDefault="002657E9" w:rsidP="002657E9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D31907" w:rsidRPr="0026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E9"/>
    <w:rsid w:val="002657E9"/>
    <w:rsid w:val="002A3302"/>
    <w:rsid w:val="00B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0AA6"/>
  <w15:chartTrackingRefBased/>
  <w15:docId w15:val="{CF9515BF-AF56-4055-9978-F1BEDA75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2021-04-05T05:51:00Z</dcterms:created>
  <dcterms:modified xsi:type="dcterms:W3CDTF">2021-04-05T05:53:00Z</dcterms:modified>
</cp:coreProperties>
</file>