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967" w:rsidRPr="00B73967" w:rsidRDefault="00B73967" w:rsidP="00B73967">
      <w:pPr>
        <w:spacing w:after="0"/>
        <w:jc w:val="center"/>
        <w:rPr>
          <w:rFonts w:ascii="Times New Roman" w:hAnsi="Times New Roman" w:cs="Times New Roman"/>
          <w:b/>
          <w:sz w:val="32"/>
          <w:szCs w:val="24"/>
        </w:rPr>
      </w:pPr>
      <w:r w:rsidRPr="00B73967">
        <w:rPr>
          <w:rStyle w:val="c22"/>
          <w:rFonts w:ascii="Times New Roman" w:hAnsi="Times New Roman" w:cs="Times New Roman"/>
          <w:b/>
          <w:sz w:val="32"/>
          <w:szCs w:val="24"/>
        </w:rPr>
        <w:t>Игры для</w:t>
      </w:r>
      <w:r w:rsidRPr="00B73967">
        <w:rPr>
          <w:rFonts w:ascii="Times New Roman" w:hAnsi="Times New Roman" w:cs="Times New Roman"/>
          <w:b/>
          <w:sz w:val="32"/>
          <w:szCs w:val="24"/>
        </w:rPr>
        <w:t xml:space="preserve"> </w:t>
      </w:r>
      <w:r w:rsidRPr="00B73967">
        <w:rPr>
          <w:rStyle w:val="c18"/>
          <w:rFonts w:ascii="Times New Roman" w:hAnsi="Times New Roman" w:cs="Times New Roman"/>
          <w:b/>
          <w:sz w:val="32"/>
          <w:szCs w:val="24"/>
        </w:rPr>
        <w:t>детей дошкольного возраста с нарушением слуха</w:t>
      </w:r>
    </w:p>
    <w:p w:rsidR="00B73967" w:rsidRPr="00D37347" w:rsidRDefault="00B73967" w:rsidP="00B73967">
      <w:pPr>
        <w:spacing w:after="0"/>
        <w:jc w:val="center"/>
        <w:rPr>
          <w:rStyle w:val="c22"/>
          <w:rFonts w:ascii="Times New Roman" w:hAnsi="Times New Roman" w:cs="Times New Roman"/>
          <w:b/>
          <w:i/>
          <w:sz w:val="24"/>
          <w:szCs w:val="24"/>
        </w:rPr>
      </w:pPr>
      <w:r w:rsidRPr="00D37347">
        <w:rPr>
          <w:rStyle w:val="c22"/>
          <w:rFonts w:ascii="Times New Roman" w:hAnsi="Times New Roman" w:cs="Times New Roman"/>
          <w:b/>
          <w:i/>
          <w:sz w:val="24"/>
          <w:szCs w:val="24"/>
        </w:rPr>
        <w:t>Игры на развитие памяти  и внимания</w:t>
      </w:r>
      <w:r w:rsidRPr="00D37347">
        <w:rPr>
          <w:rStyle w:val="c22"/>
          <w:i/>
        </w:rPr>
        <w:br/>
      </w:r>
    </w:p>
    <w:p w:rsidR="00D37347" w:rsidRDefault="00B73967" w:rsidP="00D37347">
      <w:pPr>
        <w:spacing w:after="0"/>
        <w:ind w:firstLine="567"/>
        <w:jc w:val="both"/>
        <w:rPr>
          <w:rStyle w:val="c22"/>
          <w:rFonts w:ascii="Times New Roman" w:hAnsi="Times New Roman" w:cs="Times New Roman"/>
          <w:b/>
          <w:sz w:val="24"/>
          <w:szCs w:val="24"/>
        </w:rPr>
      </w:pPr>
      <w:r w:rsidRPr="00B73967">
        <w:rPr>
          <w:rStyle w:val="c22"/>
          <w:rFonts w:ascii="Times New Roman" w:hAnsi="Times New Roman" w:cs="Times New Roman"/>
          <w:b/>
          <w:sz w:val="24"/>
          <w:szCs w:val="24"/>
        </w:rPr>
        <w:t>«Лабиринт»</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Цель: развивать зрительное восприятие, логическое мышление, внимание.</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карточка с лабиринтом, карандаш.</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пчела, варенье, помоги пчеле найти дорожку в лабиринте к варенью, куда летит пчела?</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13231C">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дает ребенку карточку с лабиринтом и предлагает найти дорожку к варенью, помочь пчеле. Ребенок вначале может прослеживать дорожки с помощью карандаша, за</w:t>
      </w:r>
      <w:r>
        <w:rPr>
          <w:rStyle w:val="c0"/>
          <w:rFonts w:ascii="Times New Roman" w:hAnsi="Times New Roman" w:cs="Times New Roman"/>
          <w:sz w:val="24"/>
          <w:szCs w:val="24"/>
        </w:rPr>
        <w:t xml:space="preserve"> тем только зрительно</w:t>
      </w:r>
      <w:r w:rsidRPr="00B73967">
        <w:rPr>
          <w:rStyle w:val="c0"/>
          <w:rFonts w:ascii="Times New Roman" w:hAnsi="Times New Roman" w:cs="Times New Roman"/>
          <w:sz w:val="24"/>
          <w:szCs w:val="24"/>
        </w:rPr>
        <w:t>.</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 xml:space="preserve"> </w:t>
      </w:r>
      <w:hyperlink r:id="rId5" w:history="1">
        <w:r w:rsidRPr="00B73967">
          <w:rPr>
            <w:rFonts w:ascii="Times New Roman" w:hAnsi="Times New Roman" w:cs="Times New Roman"/>
            <w:sz w:val="24"/>
            <w:szCs w:val="24"/>
          </w:rPr>
          <w:br/>
        </w:r>
      </w:hyperlink>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b/>
          <w:sz w:val="24"/>
          <w:szCs w:val="24"/>
        </w:rPr>
        <w:t>«</w:t>
      </w:r>
      <w:hyperlink r:id="rId6" w:history="1">
        <w:r w:rsidRPr="00B73967">
          <w:rPr>
            <w:rStyle w:val="a3"/>
            <w:rFonts w:ascii="Times New Roman" w:hAnsi="Times New Roman" w:cs="Times New Roman"/>
            <w:b/>
            <w:color w:val="auto"/>
            <w:sz w:val="24"/>
            <w:szCs w:val="24"/>
          </w:rPr>
          <w:t>Шкафчики</w:t>
        </w:r>
      </w:hyperlink>
      <w:r w:rsidRPr="00B73967">
        <w:rPr>
          <w:rStyle w:val="c16"/>
          <w:rFonts w:ascii="Times New Roman" w:hAnsi="Times New Roman" w:cs="Times New Roman"/>
          <w:b/>
          <w:sz w:val="24"/>
          <w:szCs w:val="24"/>
        </w:rPr>
        <w:t>»</w:t>
      </w:r>
      <w:r w:rsidRPr="00B73967">
        <w:rPr>
          <w:rStyle w:val="c0"/>
          <w:rFonts w:ascii="Times New Roman" w:hAnsi="Times New Roman" w:cs="Times New Roman"/>
          <w:sz w:val="24"/>
          <w:szCs w:val="24"/>
        </w:rPr>
        <w:t xml:space="preserve"> </w:t>
      </w:r>
    </w:p>
    <w:p w:rsidR="00D37347" w:rsidRDefault="000D6304" w:rsidP="00D37347">
      <w:pPr>
        <w:spacing w:after="0"/>
        <w:ind w:firstLine="567"/>
        <w:jc w:val="both"/>
        <w:rPr>
          <w:rStyle w:val="a3"/>
          <w:rFonts w:ascii="Times New Roman" w:hAnsi="Times New Roman" w:cs="Times New Roman"/>
          <w:color w:val="auto"/>
          <w:sz w:val="24"/>
          <w:szCs w:val="24"/>
        </w:rPr>
      </w:pPr>
      <w:hyperlink r:id="rId7" w:history="1">
        <w:r w:rsidR="00B73967" w:rsidRPr="00B73967">
          <w:rPr>
            <w:rStyle w:val="a3"/>
            <w:rFonts w:ascii="Times New Roman" w:hAnsi="Times New Roman" w:cs="Times New Roman"/>
            <w:color w:val="auto"/>
            <w:sz w:val="24"/>
            <w:szCs w:val="24"/>
          </w:rPr>
          <w:t>Цели: развивать зрительное внимание и запоминание. Учить детей запоминать местонахождение спрятанных предметов и находить их после отсрочки.</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8" w:history="1">
        <w:r w:rsidR="00B73967" w:rsidRPr="00B73967">
          <w:rPr>
            <w:rStyle w:val="a3"/>
            <w:rFonts w:ascii="Times New Roman" w:hAnsi="Times New Roman" w:cs="Times New Roman"/>
            <w:color w:val="auto"/>
            <w:sz w:val="24"/>
            <w:szCs w:val="24"/>
          </w:rPr>
          <w:t>Оборудование: шкафчики с выдвижными ящичками, мелкие игрушки, таблички.</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9" w:history="1">
        <w:r w:rsidR="00B73967" w:rsidRPr="00B73967">
          <w:rPr>
            <w:rStyle w:val="a3"/>
            <w:rFonts w:ascii="Times New Roman" w:hAnsi="Times New Roman" w:cs="Times New Roman"/>
            <w:color w:val="auto"/>
            <w:sz w:val="24"/>
            <w:szCs w:val="24"/>
          </w:rPr>
          <w:t>Речевой материал: будем играть, там, тут, где, покажи, такой, не такой.</w:t>
        </w:r>
      </w:hyperlink>
    </w:p>
    <w:p w:rsidR="00D37347" w:rsidRDefault="000D6304" w:rsidP="00D37347">
      <w:pPr>
        <w:spacing w:after="0"/>
        <w:ind w:firstLine="567"/>
        <w:jc w:val="both"/>
        <w:rPr>
          <w:rStyle w:val="c14"/>
          <w:rFonts w:ascii="Times New Roman" w:hAnsi="Times New Roman" w:cs="Times New Roman"/>
          <w:sz w:val="24"/>
          <w:szCs w:val="24"/>
        </w:rPr>
      </w:pPr>
      <w:hyperlink r:id="rId10" w:history="1">
        <w:r w:rsidR="00B73967" w:rsidRPr="00B73967">
          <w:rPr>
            <w:rStyle w:val="a3"/>
            <w:rFonts w:ascii="Times New Roman" w:hAnsi="Times New Roman" w:cs="Times New Roman"/>
            <w:color w:val="auto"/>
            <w:sz w:val="24"/>
            <w:szCs w:val="24"/>
          </w:rPr>
          <w:t>Ход игры</w:t>
        </w:r>
      </w:hyperlink>
      <w:r w:rsidR="0013231C">
        <w:rPr>
          <w:rStyle w:val="c14"/>
          <w:rFonts w:ascii="Times New Roman" w:hAnsi="Times New Roman" w:cs="Times New Roman"/>
          <w:sz w:val="24"/>
          <w:szCs w:val="24"/>
        </w:rPr>
        <w:t>:</w:t>
      </w:r>
    </w:p>
    <w:p w:rsidR="00D37347" w:rsidRDefault="000D6304" w:rsidP="00D37347">
      <w:pPr>
        <w:spacing w:after="0"/>
        <w:ind w:firstLine="567"/>
        <w:jc w:val="both"/>
        <w:rPr>
          <w:rStyle w:val="a3"/>
          <w:rFonts w:ascii="Times New Roman" w:hAnsi="Times New Roman" w:cs="Times New Roman"/>
          <w:color w:val="auto"/>
          <w:sz w:val="24"/>
          <w:szCs w:val="24"/>
        </w:rPr>
      </w:pPr>
      <w:hyperlink r:id="rId11" w:history="1">
        <w:r w:rsidR="00B73967" w:rsidRPr="00B73967">
          <w:rPr>
            <w:rStyle w:val="a3"/>
            <w:rFonts w:ascii="Times New Roman" w:hAnsi="Times New Roman" w:cs="Times New Roman"/>
            <w:color w:val="auto"/>
            <w:sz w:val="24"/>
            <w:szCs w:val="24"/>
          </w:rPr>
          <w:t>Педагог ставит на стол один из шкафчиков (из трех-четырех ящичков), рассматривает его вместе с детьми. Затем (при первом предъявлении игры), не убирая шкафчик из поля зрения детей, прячет мелкую игрушку или фишку в один из ящиков. После выполнения этих действий детям предлагается найти игрушку, показать нужный ящичек (используются таблички «Будем играть», «Где?», «Покажите», «Там»; предъявление табличек сопровождаются естественными жестами). В следующий Раз, спрятав игрушку, педагог закрывает шкафчик ширмой и несколько раз отстукивает ладонью по столу или вместе с детьми отхлопывает. После этого снимает ширму и предлагает кому-либо из детей показать ящик, в котором спрятана игрушка.</w:t>
        </w:r>
      </w:hyperlink>
      <w:hyperlink r:id="rId12" w:history="1">
        <w:r w:rsidR="00B73967" w:rsidRPr="00B73967">
          <w:rPr>
            <w:rFonts w:ascii="Times New Roman" w:hAnsi="Times New Roman" w:cs="Times New Roman"/>
            <w:sz w:val="24"/>
            <w:szCs w:val="24"/>
          </w:rPr>
          <w:br/>
        </w:r>
      </w:hyperlink>
      <w:hyperlink r:id="rId13" w:history="1">
        <w:r w:rsidR="00B73967" w:rsidRPr="00B73967">
          <w:rPr>
            <w:rStyle w:val="a3"/>
            <w:rFonts w:ascii="Times New Roman" w:hAnsi="Times New Roman" w:cs="Times New Roman"/>
            <w:color w:val="auto"/>
            <w:sz w:val="24"/>
            <w:szCs w:val="24"/>
          </w:rPr>
          <w:t>Усложнение </w:t>
        </w:r>
      </w:hyperlink>
      <w:hyperlink r:id="rId14" w:history="1">
        <w:r w:rsidR="00B73967" w:rsidRPr="00B73967">
          <w:rPr>
            <w:rStyle w:val="a3"/>
            <w:rFonts w:ascii="Times New Roman" w:hAnsi="Times New Roman" w:cs="Times New Roman"/>
            <w:color w:val="auto"/>
            <w:sz w:val="24"/>
            <w:szCs w:val="24"/>
          </w:rPr>
          <w:t>идет по пути увеличения количества ящиков (до десяти) и увеличения времени отсрочки. Можно запомнить месторасположение сразу двух предметов, а после предъявления образца вспомнить, где лежит парная игрушка. В этом случае вводятся дополнительные таблички: «Т кой», «Не такой», «Где такой?»</w:t>
        </w:r>
      </w:hyperlink>
    </w:p>
    <w:p w:rsidR="00D37347" w:rsidRDefault="00D37347" w:rsidP="00D37347">
      <w:pPr>
        <w:spacing w:after="0"/>
        <w:ind w:firstLine="567"/>
        <w:jc w:val="both"/>
      </w:pPr>
    </w:p>
    <w:p w:rsidR="00D37347" w:rsidRDefault="000D6304" w:rsidP="00D37347">
      <w:pPr>
        <w:spacing w:after="0"/>
        <w:ind w:firstLine="567"/>
        <w:jc w:val="both"/>
        <w:rPr>
          <w:rStyle w:val="c0"/>
          <w:rFonts w:ascii="Times New Roman" w:hAnsi="Times New Roman" w:cs="Times New Roman"/>
          <w:sz w:val="24"/>
          <w:szCs w:val="24"/>
        </w:rPr>
      </w:pPr>
      <w:hyperlink r:id="rId15" w:history="1">
        <w:r w:rsidR="00B73967" w:rsidRPr="00B73967">
          <w:rPr>
            <w:rStyle w:val="a3"/>
            <w:rFonts w:ascii="Times New Roman" w:hAnsi="Times New Roman" w:cs="Times New Roman"/>
            <w:b/>
            <w:color w:val="auto"/>
            <w:sz w:val="24"/>
            <w:szCs w:val="24"/>
          </w:rPr>
          <w:t>«Найди половинку</w:t>
        </w:r>
      </w:hyperlink>
      <w:r w:rsidR="00B73967" w:rsidRPr="00B73967">
        <w:rPr>
          <w:rStyle w:val="c16"/>
          <w:rFonts w:ascii="Times New Roman" w:hAnsi="Times New Roman" w:cs="Times New Roman"/>
          <w:b/>
          <w:sz w:val="24"/>
          <w:szCs w:val="24"/>
        </w:rPr>
        <w:t>»</w:t>
      </w:r>
      <w:r w:rsidR="00B73967" w:rsidRPr="00B73967">
        <w:rPr>
          <w:rStyle w:val="c0"/>
          <w:rFonts w:ascii="Times New Roman" w:hAnsi="Times New Roman" w:cs="Times New Roman"/>
          <w:sz w:val="24"/>
          <w:szCs w:val="24"/>
        </w:rPr>
        <w:t xml:space="preserve"> </w:t>
      </w:r>
    </w:p>
    <w:p w:rsidR="00D37347" w:rsidRDefault="000D6304" w:rsidP="00D37347">
      <w:pPr>
        <w:spacing w:after="0"/>
        <w:ind w:firstLine="567"/>
        <w:jc w:val="both"/>
        <w:rPr>
          <w:rStyle w:val="a3"/>
          <w:rFonts w:ascii="Times New Roman" w:hAnsi="Times New Roman" w:cs="Times New Roman"/>
          <w:color w:val="auto"/>
          <w:sz w:val="24"/>
          <w:szCs w:val="24"/>
        </w:rPr>
      </w:pPr>
      <w:hyperlink r:id="rId16" w:history="1">
        <w:r w:rsidR="00B73967" w:rsidRPr="00B73967">
          <w:rPr>
            <w:rStyle w:val="a3"/>
            <w:rFonts w:ascii="Times New Roman" w:hAnsi="Times New Roman" w:cs="Times New Roman"/>
            <w:color w:val="auto"/>
            <w:sz w:val="24"/>
            <w:szCs w:val="24"/>
          </w:rPr>
          <w:t>Цели: научить детей узнавать предметы по одному из его изображений, запоминать предмет.</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17" w:history="1">
        <w:r w:rsidR="00B73967" w:rsidRPr="00B73967">
          <w:rPr>
            <w:rStyle w:val="a3"/>
            <w:rFonts w:ascii="Times New Roman" w:hAnsi="Times New Roman" w:cs="Times New Roman"/>
            <w:color w:val="auto"/>
            <w:sz w:val="24"/>
            <w:szCs w:val="24"/>
          </w:rPr>
          <w:t>Оборудование: наборы парных изображений предмет (на картинках один и тот же предмет изображен в разных ракурсах - с лицевой и с обратной стороны, размер карточки с ж</w:t>
        </w:r>
        <w:r w:rsidR="0013231C">
          <w:rPr>
            <w:rStyle w:val="a3"/>
            <w:rFonts w:ascii="Times New Roman" w:hAnsi="Times New Roman" w:cs="Times New Roman"/>
            <w:color w:val="auto"/>
            <w:sz w:val="24"/>
            <w:szCs w:val="24"/>
          </w:rPr>
          <w:t>ивотными 15x18 см)</w:t>
        </w:r>
        <w:r w:rsidR="00B73967" w:rsidRPr="00B73967">
          <w:rPr>
            <w:rStyle w:val="a3"/>
            <w:rFonts w:ascii="Times New Roman" w:hAnsi="Times New Roman" w:cs="Times New Roman"/>
            <w:color w:val="auto"/>
            <w:sz w:val="24"/>
            <w:szCs w:val="24"/>
          </w:rPr>
          <w:t>.</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18" w:history="1">
        <w:r w:rsidR="00B73967" w:rsidRPr="00B73967">
          <w:rPr>
            <w:rStyle w:val="a3"/>
            <w:rFonts w:ascii="Times New Roman" w:hAnsi="Times New Roman" w:cs="Times New Roman"/>
            <w:color w:val="auto"/>
            <w:sz w:val="24"/>
            <w:szCs w:val="24"/>
          </w:rPr>
          <w:t>Речевой материал: названия предметов, </w:t>
        </w:r>
      </w:hyperlink>
      <w:hyperlink r:id="rId19" w:history="1">
        <w:r w:rsidR="00B73967" w:rsidRPr="00B73967">
          <w:rPr>
            <w:rStyle w:val="a3"/>
            <w:rFonts w:ascii="Times New Roman" w:hAnsi="Times New Roman" w:cs="Times New Roman"/>
            <w:color w:val="auto"/>
            <w:sz w:val="24"/>
            <w:szCs w:val="24"/>
          </w:rPr>
          <w:t>верно, не верно, что (кто) это?</w:t>
        </w:r>
      </w:hyperlink>
    </w:p>
    <w:p w:rsidR="00D37347" w:rsidRDefault="000D6304" w:rsidP="00D37347">
      <w:pPr>
        <w:spacing w:after="0"/>
        <w:ind w:firstLine="567"/>
        <w:jc w:val="both"/>
        <w:rPr>
          <w:rStyle w:val="c0"/>
          <w:rFonts w:ascii="Times New Roman" w:hAnsi="Times New Roman" w:cs="Times New Roman"/>
          <w:sz w:val="24"/>
          <w:szCs w:val="24"/>
        </w:rPr>
      </w:pPr>
      <w:hyperlink r:id="rId20" w:history="1">
        <w:r w:rsidR="00B73967" w:rsidRPr="00B73967">
          <w:rPr>
            <w:rStyle w:val="a3"/>
            <w:rFonts w:ascii="Times New Roman" w:hAnsi="Times New Roman" w:cs="Times New Roman"/>
            <w:color w:val="auto"/>
            <w:sz w:val="24"/>
            <w:szCs w:val="24"/>
          </w:rPr>
          <w:t>Ход игры</w:t>
        </w:r>
      </w:hyperlink>
      <w:r w:rsidR="00B73967">
        <w:rPr>
          <w:rStyle w:val="c0"/>
          <w:rFonts w:ascii="Times New Roman" w:hAnsi="Times New Roman" w:cs="Times New Roman"/>
          <w:sz w:val="24"/>
          <w:szCs w:val="24"/>
        </w:rPr>
        <w:t>:</w:t>
      </w:r>
    </w:p>
    <w:p w:rsidR="00D37347" w:rsidRDefault="000D6304" w:rsidP="00D37347">
      <w:pPr>
        <w:spacing w:after="0"/>
        <w:ind w:firstLine="567"/>
        <w:jc w:val="both"/>
        <w:rPr>
          <w:rStyle w:val="a3"/>
          <w:rFonts w:ascii="Times New Roman" w:hAnsi="Times New Roman" w:cs="Times New Roman"/>
          <w:color w:val="auto"/>
          <w:sz w:val="24"/>
          <w:szCs w:val="24"/>
        </w:rPr>
      </w:pPr>
      <w:hyperlink r:id="rId21" w:history="1">
        <w:r w:rsidR="00B73967" w:rsidRPr="00B73967">
          <w:rPr>
            <w:rStyle w:val="a3"/>
            <w:rFonts w:ascii="Times New Roman" w:hAnsi="Times New Roman" w:cs="Times New Roman"/>
            <w:color w:val="auto"/>
            <w:sz w:val="24"/>
            <w:szCs w:val="24"/>
          </w:rPr>
          <w:t xml:space="preserve">Педагог предлагает детям рассмотреть картинки (контурные, черно-белые), назвать изображенные предметы и подобрать таблички, если эти слова есть в словаре ребенка. Затем педагог предлагает картинку из второго набора, в котором предметы изображены с </w:t>
        </w:r>
        <w:r w:rsidR="00B73967" w:rsidRPr="00B73967">
          <w:rPr>
            <w:rStyle w:val="a3"/>
            <w:rFonts w:ascii="Times New Roman" w:hAnsi="Times New Roman" w:cs="Times New Roman"/>
            <w:color w:val="auto"/>
            <w:sz w:val="24"/>
            <w:szCs w:val="24"/>
          </w:rPr>
          <w:lastRenderedPageBreak/>
          <w:t>обратной стороны. Если возникают трудности в узнавании, то педагог предъявляет детям сам предмет для рассматривания, ощупывания, после чего игр возобновляется. Если же затруднений не возникает, то игра продолжается. Возможно усложнение игры за счет увеличения отсрочки (по типу «лото с отсрочкой»), введения картинок с более сложным для узнавания ракурсом.</w:t>
        </w:r>
      </w:hyperlink>
    </w:p>
    <w:p w:rsidR="00D37347" w:rsidRDefault="00D37347" w:rsidP="00D37347">
      <w:pPr>
        <w:spacing w:after="0"/>
        <w:ind w:firstLine="567"/>
        <w:jc w:val="both"/>
        <w:rPr>
          <w:rStyle w:val="a3"/>
          <w:rFonts w:ascii="Times New Roman" w:hAnsi="Times New Roman" w:cs="Times New Roman"/>
          <w:color w:val="auto"/>
          <w:sz w:val="24"/>
          <w:szCs w:val="24"/>
        </w:rPr>
      </w:pPr>
    </w:p>
    <w:p w:rsidR="00D37347" w:rsidRDefault="00B73967" w:rsidP="00D37347">
      <w:pPr>
        <w:spacing w:after="0"/>
        <w:ind w:firstLine="567"/>
        <w:jc w:val="both"/>
        <w:rPr>
          <w:rStyle w:val="c0"/>
          <w:rFonts w:ascii="Times New Roman" w:hAnsi="Times New Roman" w:cs="Times New Roman"/>
          <w:sz w:val="24"/>
          <w:szCs w:val="24"/>
        </w:rPr>
      </w:pPr>
      <w:r w:rsidRPr="00B73967">
        <w:rPr>
          <w:rStyle w:val="c16"/>
          <w:rFonts w:ascii="Times New Roman" w:hAnsi="Times New Roman" w:cs="Times New Roman"/>
          <w:b/>
          <w:sz w:val="24"/>
          <w:szCs w:val="24"/>
        </w:rPr>
        <w:t>«</w:t>
      </w:r>
      <w:hyperlink r:id="rId22" w:history="1">
        <w:r w:rsidRPr="00B73967">
          <w:rPr>
            <w:rStyle w:val="a3"/>
            <w:rFonts w:ascii="Times New Roman" w:hAnsi="Times New Roman" w:cs="Times New Roman"/>
            <w:b/>
            <w:color w:val="auto"/>
            <w:sz w:val="24"/>
            <w:szCs w:val="24"/>
          </w:rPr>
          <w:t>Узнай по контуру</w:t>
        </w:r>
      </w:hyperlink>
      <w:r w:rsidRPr="00B73967">
        <w:rPr>
          <w:rStyle w:val="c16"/>
          <w:rFonts w:ascii="Times New Roman" w:hAnsi="Times New Roman" w:cs="Times New Roman"/>
          <w:b/>
          <w:sz w:val="24"/>
          <w:szCs w:val="24"/>
        </w:rPr>
        <w:t>»</w:t>
      </w:r>
      <w:r w:rsidRPr="00B73967">
        <w:rPr>
          <w:rStyle w:val="c0"/>
          <w:rFonts w:ascii="Times New Roman" w:hAnsi="Times New Roman" w:cs="Times New Roman"/>
          <w:sz w:val="24"/>
          <w:szCs w:val="24"/>
        </w:rPr>
        <w:t xml:space="preserve"> </w:t>
      </w:r>
    </w:p>
    <w:p w:rsidR="00D37347" w:rsidRDefault="000D6304" w:rsidP="00D37347">
      <w:pPr>
        <w:spacing w:after="0"/>
        <w:ind w:firstLine="567"/>
        <w:jc w:val="both"/>
        <w:rPr>
          <w:rStyle w:val="a3"/>
          <w:rFonts w:ascii="Times New Roman" w:hAnsi="Times New Roman" w:cs="Times New Roman"/>
          <w:color w:val="auto"/>
          <w:sz w:val="24"/>
          <w:szCs w:val="24"/>
        </w:rPr>
      </w:pPr>
      <w:hyperlink r:id="rId23" w:history="1">
        <w:r w:rsidR="00B73967" w:rsidRPr="00B73967">
          <w:rPr>
            <w:rStyle w:val="a3"/>
            <w:rFonts w:ascii="Times New Roman" w:hAnsi="Times New Roman" w:cs="Times New Roman"/>
            <w:color w:val="auto"/>
            <w:sz w:val="24"/>
            <w:szCs w:val="24"/>
          </w:rPr>
          <w:t>Цели: учить детей узнавать предметы по контурному изображению, запоминать изображения.</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24" w:history="1">
        <w:r w:rsidR="00B73967" w:rsidRPr="00B73967">
          <w:rPr>
            <w:rStyle w:val="a3"/>
            <w:rFonts w:ascii="Times New Roman" w:hAnsi="Times New Roman" w:cs="Times New Roman"/>
            <w:color w:val="auto"/>
            <w:sz w:val="24"/>
            <w:szCs w:val="24"/>
          </w:rPr>
          <w:t>Оборудование: наборы парных картинок (предметное и контурное изображение).</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25" w:history="1">
        <w:r w:rsidR="00B73967" w:rsidRPr="00B73967">
          <w:rPr>
            <w:rStyle w:val="a3"/>
            <w:rFonts w:ascii="Times New Roman" w:hAnsi="Times New Roman" w:cs="Times New Roman"/>
            <w:color w:val="auto"/>
            <w:sz w:val="24"/>
            <w:szCs w:val="24"/>
          </w:rPr>
          <w:t>Речевой материал: </w:t>
        </w:r>
      </w:hyperlink>
      <w:hyperlink r:id="rId26" w:history="1">
        <w:r w:rsidR="00B73967" w:rsidRPr="00B73967">
          <w:rPr>
            <w:rStyle w:val="a3"/>
            <w:rFonts w:ascii="Times New Roman" w:hAnsi="Times New Roman" w:cs="Times New Roman"/>
            <w:color w:val="auto"/>
            <w:sz w:val="24"/>
            <w:szCs w:val="24"/>
          </w:rPr>
          <w:t>названия предметов, такой, не такой, что (кто) это?</w:t>
        </w:r>
      </w:hyperlink>
    </w:p>
    <w:p w:rsidR="00D37347" w:rsidRDefault="000D6304" w:rsidP="00D37347">
      <w:pPr>
        <w:spacing w:after="0"/>
        <w:ind w:firstLine="567"/>
        <w:jc w:val="both"/>
        <w:rPr>
          <w:rFonts w:ascii="Times New Roman" w:hAnsi="Times New Roman" w:cs="Times New Roman"/>
          <w:sz w:val="24"/>
          <w:szCs w:val="24"/>
        </w:rPr>
      </w:pPr>
      <w:hyperlink r:id="rId27" w:history="1">
        <w:r w:rsidR="00B73967" w:rsidRPr="00B73967">
          <w:rPr>
            <w:rStyle w:val="a3"/>
            <w:rFonts w:ascii="Times New Roman" w:hAnsi="Times New Roman" w:cs="Times New Roman"/>
            <w:color w:val="auto"/>
            <w:sz w:val="24"/>
            <w:szCs w:val="24"/>
          </w:rPr>
          <w:t>Ход игры</w:t>
        </w:r>
      </w:hyperlink>
      <w:r w:rsidR="00D37347">
        <w:t>:</w:t>
      </w:r>
    </w:p>
    <w:p w:rsidR="00D37347" w:rsidRDefault="000D6304" w:rsidP="00D37347">
      <w:pPr>
        <w:spacing w:after="0"/>
        <w:ind w:firstLine="567"/>
        <w:jc w:val="both"/>
        <w:rPr>
          <w:rStyle w:val="a3"/>
          <w:rFonts w:ascii="Times New Roman" w:hAnsi="Times New Roman" w:cs="Times New Roman"/>
          <w:color w:val="auto"/>
          <w:sz w:val="24"/>
          <w:szCs w:val="24"/>
        </w:rPr>
      </w:pPr>
      <w:hyperlink r:id="rId28" w:history="1">
        <w:r w:rsidR="00B73967" w:rsidRPr="00B73967">
          <w:rPr>
            <w:rStyle w:val="a3"/>
            <w:rFonts w:ascii="Times New Roman" w:hAnsi="Times New Roman" w:cs="Times New Roman"/>
            <w:color w:val="auto"/>
            <w:sz w:val="24"/>
            <w:szCs w:val="24"/>
          </w:rPr>
          <w:t>Игра проводится аналогично «Лото с отсрочкой». При затруднениях при подборе парного изображения предложить детям использовать метод наложения (для этого необходимы изображения предметов, вырезанные по контуру).</w:t>
        </w:r>
      </w:hyperlink>
    </w:p>
    <w:p w:rsidR="00D37347" w:rsidRDefault="00D37347" w:rsidP="00D37347">
      <w:pPr>
        <w:spacing w:after="0"/>
        <w:ind w:firstLine="567"/>
        <w:jc w:val="both"/>
      </w:pPr>
    </w:p>
    <w:p w:rsidR="00D37347" w:rsidRDefault="000D6304" w:rsidP="00D37347">
      <w:pPr>
        <w:spacing w:after="0"/>
        <w:ind w:firstLine="567"/>
        <w:jc w:val="both"/>
        <w:rPr>
          <w:rStyle w:val="c16"/>
          <w:rFonts w:ascii="Times New Roman" w:hAnsi="Times New Roman" w:cs="Times New Roman"/>
          <w:b/>
          <w:sz w:val="24"/>
          <w:szCs w:val="24"/>
        </w:rPr>
      </w:pPr>
      <w:hyperlink r:id="rId29" w:history="1">
        <w:r w:rsidR="00B73967" w:rsidRPr="00B73967">
          <w:rPr>
            <w:rStyle w:val="a3"/>
            <w:rFonts w:ascii="Times New Roman" w:hAnsi="Times New Roman" w:cs="Times New Roman"/>
            <w:b/>
            <w:color w:val="auto"/>
            <w:sz w:val="24"/>
            <w:szCs w:val="24"/>
          </w:rPr>
          <w:t>«Запомни и найди</w:t>
        </w:r>
      </w:hyperlink>
      <w:r w:rsidR="00B73967" w:rsidRPr="00B73967">
        <w:rPr>
          <w:rStyle w:val="c16"/>
          <w:rFonts w:ascii="Times New Roman" w:hAnsi="Times New Roman" w:cs="Times New Roman"/>
          <w:b/>
          <w:sz w:val="24"/>
          <w:szCs w:val="24"/>
        </w:rPr>
        <w:t>»</w:t>
      </w:r>
    </w:p>
    <w:p w:rsidR="00D37347" w:rsidRDefault="000D6304" w:rsidP="00D37347">
      <w:pPr>
        <w:spacing w:after="0"/>
        <w:ind w:firstLine="567"/>
        <w:jc w:val="both"/>
        <w:rPr>
          <w:rStyle w:val="a3"/>
          <w:rFonts w:ascii="Times New Roman" w:hAnsi="Times New Roman" w:cs="Times New Roman"/>
          <w:color w:val="auto"/>
          <w:sz w:val="24"/>
          <w:szCs w:val="24"/>
        </w:rPr>
      </w:pPr>
      <w:hyperlink r:id="rId30" w:history="1">
        <w:r w:rsidR="00B73967" w:rsidRPr="00B73967">
          <w:rPr>
            <w:rStyle w:val="a3"/>
            <w:rFonts w:ascii="Times New Roman" w:hAnsi="Times New Roman" w:cs="Times New Roman"/>
            <w:color w:val="auto"/>
            <w:sz w:val="24"/>
            <w:szCs w:val="24"/>
          </w:rPr>
          <w:t>Цель: учить детей узнавать одинаковые изображения, запоминать их и соотносить мысленно; закреплять названия предметов.</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31" w:history="1">
        <w:r w:rsidR="00B73967" w:rsidRPr="00B73967">
          <w:rPr>
            <w:rStyle w:val="a3"/>
            <w:rFonts w:ascii="Times New Roman" w:hAnsi="Times New Roman" w:cs="Times New Roman"/>
            <w:color w:val="auto"/>
            <w:sz w:val="24"/>
            <w:szCs w:val="24"/>
          </w:rPr>
          <w:t>Оборудование: лото или парные картинки.</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32" w:history="1">
        <w:r w:rsidR="00B73967" w:rsidRPr="00B73967">
          <w:rPr>
            <w:rStyle w:val="a3"/>
            <w:rFonts w:ascii="Times New Roman" w:hAnsi="Times New Roman" w:cs="Times New Roman"/>
            <w:color w:val="auto"/>
            <w:sz w:val="24"/>
            <w:szCs w:val="24"/>
          </w:rPr>
          <w:t>Речевой материл: </w:t>
        </w:r>
      </w:hyperlink>
      <w:hyperlink r:id="rId33" w:history="1">
        <w:r w:rsidR="00B73967" w:rsidRPr="00B73967">
          <w:rPr>
            <w:rStyle w:val="a3"/>
            <w:rFonts w:ascii="Times New Roman" w:hAnsi="Times New Roman" w:cs="Times New Roman"/>
            <w:color w:val="auto"/>
            <w:sz w:val="24"/>
            <w:szCs w:val="24"/>
          </w:rPr>
          <w:t>у кого такая же? Что это? Это... (названия предметов), запомни, смотрите внимательно, у тебя больше, ты победил.</w:t>
        </w:r>
      </w:hyperlink>
    </w:p>
    <w:p w:rsidR="00D37347" w:rsidRDefault="000D6304" w:rsidP="00D37347">
      <w:pPr>
        <w:spacing w:after="0"/>
        <w:ind w:firstLine="567"/>
        <w:jc w:val="both"/>
        <w:rPr>
          <w:rStyle w:val="c14"/>
          <w:rFonts w:ascii="Times New Roman" w:hAnsi="Times New Roman" w:cs="Times New Roman"/>
          <w:sz w:val="24"/>
          <w:szCs w:val="24"/>
        </w:rPr>
      </w:pPr>
      <w:hyperlink r:id="rId34" w:history="1">
        <w:r w:rsidR="00B73967" w:rsidRPr="00B73967">
          <w:rPr>
            <w:rStyle w:val="a3"/>
            <w:rFonts w:ascii="Times New Roman" w:hAnsi="Times New Roman" w:cs="Times New Roman"/>
            <w:color w:val="auto"/>
            <w:sz w:val="24"/>
            <w:szCs w:val="24"/>
          </w:rPr>
          <w:t>Ход игры</w:t>
        </w:r>
      </w:hyperlink>
      <w:r w:rsidR="00B73967">
        <w:rPr>
          <w:rStyle w:val="c14"/>
          <w:rFonts w:ascii="Times New Roman" w:hAnsi="Times New Roman" w:cs="Times New Roman"/>
          <w:sz w:val="24"/>
          <w:szCs w:val="24"/>
        </w:rPr>
        <w:t>:</w:t>
      </w:r>
    </w:p>
    <w:p w:rsidR="00D37347" w:rsidRDefault="000D6304" w:rsidP="00D37347">
      <w:pPr>
        <w:spacing w:after="0"/>
        <w:ind w:firstLine="567"/>
        <w:jc w:val="both"/>
        <w:rPr>
          <w:rStyle w:val="a3"/>
          <w:rFonts w:ascii="Times New Roman" w:hAnsi="Times New Roman" w:cs="Times New Roman"/>
          <w:color w:val="auto"/>
          <w:sz w:val="24"/>
          <w:szCs w:val="24"/>
        </w:rPr>
      </w:pPr>
      <w:hyperlink r:id="rId35" w:history="1">
        <w:r w:rsidR="00B73967" w:rsidRPr="0013231C">
          <w:rPr>
            <w:rStyle w:val="a3"/>
            <w:rFonts w:ascii="Times New Roman" w:hAnsi="Times New Roman" w:cs="Times New Roman"/>
            <w:b/>
            <w:color w:val="auto"/>
            <w:sz w:val="24"/>
            <w:szCs w:val="24"/>
          </w:rPr>
          <w:t>1 вариант.</w:t>
        </w:r>
        <w:r w:rsidR="00B73967" w:rsidRPr="00B73967">
          <w:rPr>
            <w:rStyle w:val="a3"/>
            <w:rFonts w:ascii="Times New Roman" w:hAnsi="Times New Roman" w:cs="Times New Roman"/>
            <w:color w:val="auto"/>
            <w:sz w:val="24"/>
            <w:szCs w:val="24"/>
          </w:rPr>
          <w:t> </w:t>
        </w:r>
      </w:hyperlink>
      <w:hyperlink r:id="rId36" w:history="1">
        <w:r w:rsidR="00B73967" w:rsidRPr="00B73967">
          <w:rPr>
            <w:rStyle w:val="a3"/>
            <w:rFonts w:ascii="Times New Roman" w:hAnsi="Times New Roman" w:cs="Times New Roman"/>
            <w:color w:val="auto"/>
            <w:sz w:val="24"/>
            <w:szCs w:val="24"/>
          </w:rPr>
          <w:t>Педагог предлагает детям поиграть. Перед детьми выкладывается небольшое количество картинок (от четырех до десяти), ребенок рассматривает свои картинки, называет их, педагог предлагает запомнить этот ряд («</w:t>
        </w:r>
        <w:r w:rsidR="00B73967">
          <w:rPr>
            <w:rStyle w:val="a3"/>
            <w:rFonts w:ascii="Times New Roman" w:hAnsi="Times New Roman" w:cs="Times New Roman"/>
            <w:color w:val="auto"/>
            <w:sz w:val="24"/>
            <w:szCs w:val="24"/>
          </w:rPr>
          <w:t>Посмотри внимательно и запомни»</w:t>
        </w:r>
        <w:r w:rsidR="00B73967" w:rsidRPr="00B73967">
          <w:rPr>
            <w:rStyle w:val="a3"/>
            <w:rFonts w:ascii="Times New Roman" w:hAnsi="Times New Roman" w:cs="Times New Roman"/>
            <w:color w:val="auto"/>
            <w:sz w:val="24"/>
            <w:szCs w:val="24"/>
          </w:rPr>
          <w:t>). Затем картинки предлагается перевернуть изображением вниз. После этого педагог берет картинку, парную картинке у кого-то из детей, и спрашивает: «У кого такая?» Ребенок должен вспомнить, есть ли у него такая картинка и на каком именно месте в ряду она лежит, показать, сказав: «У меня».</w:t>
        </w:r>
      </w:hyperlink>
    </w:p>
    <w:p w:rsidR="00D37347" w:rsidRDefault="000D6304" w:rsidP="00D37347">
      <w:pPr>
        <w:spacing w:after="0"/>
        <w:ind w:firstLine="567"/>
        <w:jc w:val="both"/>
        <w:rPr>
          <w:rStyle w:val="a3"/>
          <w:rFonts w:ascii="Times New Roman" w:hAnsi="Times New Roman" w:cs="Times New Roman"/>
          <w:color w:val="auto"/>
          <w:sz w:val="24"/>
          <w:szCs w:val="24"/>
        </w:rPr>
      </w:pPr>
      <w:hyperlink r:id="rId37" w:history="1">
        <w:r w:rsidR="00B73967" w:rsidRPr="00B73967">
          <w:rPr>
            <w:rStyle w:val="a3"/>
            <w:rFonts w:ascii="Times New Roman" w:hAnsi="Times New Roman" w:cs="Times New Roman"/>
            <w:color w:val="auto"/>
            <w:sz w:val="24"/>
            <w:szCs w:val="24"/>
          </w:rPr>
          <w:t>Усложнение: </w:t>
        </w:r>
      </w:hyperlink>
      <w:hyperlink r:id="rId38" w:history="1">
        <w:r w:rsidR="00B73967" w:rsidRPr="00B73967">
          <w:rPr>
            <w:rStyle w:val="a3"/>
            <w:rFonts w:ascii="Times New Roman" w:hAnsi="Times New Roman" w:cs="Times New Roman"/>
            <w:color w:val="auto"/>
            <w:sz w:val="24"/>
            <w:szCs w:val="24"/>
          </w:rPr>
          <w:t>выкладываются все имеющиеся парные картинки изображением вниз. Педагог первым переворачивает сначала одну, затем другую картинку. Если картинки оказываются парными, он их убирает в сторону, объясняя: «Одинаковые «. Если картинки не совпали, педагог кладет их обратно, переворачивая обратно изображением вниз, и говорит: «Запомните, тут «кошка», а там «дерево». Затем ребенок таким же образом вступает в игру, пытаясь при необходимости вспомнить, где уже переворачивалась картинка, необходимая ему для пары. Игра продолжается до тех пор, пока все парные картинки не разойдутся по игрокам. Выигрывает тот, у кого больше пар.</w:t>
        </w:r>
      </w:hyperlink>
    </w:p>
    <w:p w:rsidR="00D37347" w:rsidRDefault="000D6304" w:rsidP="00D37347">
      <w:pPr>
        <w:spacing w:after="0"/>
        <w:ind w:firstLine="567"/>
        <w:jc w:val="both"/>
        <w:rPr>
          <w:rStyle w:val="c14"/>
          <w:rFonts w:ascii="Times New Roman" w:hAnsi="Times New Roman" w:cs="Times New Roman"/>
          <w:sz w:val="24"/>
          <w:szCs w:val="24"/>
        </w:rPr>
      </w:pPr>
      <w:hyperlink r:id="rId39" w:history="1">
        <w:r w:rsidR="00B73967" w:rsidRPr="0013231C">
          <w:rPr>
            <w:rStyle w:val="a3"/>
            <w:rFonts w:ascii="Times New Roman" w:hAnsi="Times New Roman" w:cs="Times New Roman"/>
            <w:b/>
            <w:color w:val="auto"/>
            <w:sz w:val="24"/>
            <w:szCs w:val="24"/>
          </w:rPr>
          <w:t>2 вариант:</w:t>
        </w:r>
        <w:r w:rsidR="00B73967" w:rsidRPr="00B73967">
          <w:rPr>
            <w:rStyle w:val="a3"/>
            <w:rFonts w:ascii="Times New Roman" w:hAnsi="Times New Roman" w:cs="Times New Roman"/>
            <w:color w:val="auto"/>
            <w:sz w:val="24"/>
            <w:szCs w:val="24"/>
          </w:rPr>
          <w:t> </w:t>
        </w:r>
      </w:hyperlink>
      <w:hyperlink r:id="rId40" w:history="1">
        <w:r w:rsidR="00B73967" w:rsidRPr="00B73967">
          <w:rPr>
            <w:rStyle w:val="a3"/>
            <w:rFonts w:ascii="Times New Roman" w:hAnsi="Times New Roman" w:cs="Times New Roman"/>
            <w:color w:val="auto"/>
            <w:sz w:val="24"/>
            <w:szCs w:val="24"/>
          </w:rPr>
          <w:t>задание дается подобное, но только с табличками. Они могут быть по одной теме, а могут быть из разных тем.</w:t>
        </w:r>
      </w:hyperlink>
      <w:r w:rsidR="00B73967" w:rsidRPr="00B73967">
        <w:rPr>
          <w:rStyle w:val="c14"/>
          <w:rFonts w:ascii="Times New Roman" w:hAnsi="Times New Roman" w:cs="Times New Roman"/>
          <w:sz w:val="24"/>
          <w:szCs w:val="24"/>
        </w:rPr>
        <w:t xml:space="preserve"> </w:t>
      </w:r>
    </w:p>
    <w:p w:rsidR="00D37347" w:rsidRDefault="00D37347" w:rsidP="00D37347">
      <w:pPr>
        <w:spacing w:after="0"/>
        <w:ind w:firstLine="567"/>
        <w:jc w:val="both"/>
        <w:rPr>
          <w:rStyle w:val="c14"/>
          <w:rFonts w:ascii="Times New Roman" w:hAnsi="Times New Roman" w:cs="Times New Roman"/>
          <w:sz w:val="24"/>
          <w:szCs w:val="24"/>
        </w:rPr>
      </w:pPr>
    </w:p>
    <w:p w:rsidR="00D37347" w:rsidRDefault="00B73967" w:rsidP="00D37347">
      <w:pPr>
        <w:spacing w:after="0"/>
        <w:ind w:firstLine="567"/>
        <w:jc w:val="both"/>
        <w:rPr>
          <w:rStyle w:val="c0"/>
          <w:rFonts w:ascii="Times New Roman" w:hAnsi="Times New Roman" w:cs="Times New Roman"/>
          <w:b/>
          <w:sz w:val="24"/>
          <w:szCs w:val="24"/>
        </w:rPr>
      </w:pPr>
      <w:r w:rsidRPr="00B73967">
        <w:rPr>
          <w:rStyle w:val="c6"/>
          <w:rFonts w:ascii="Times New Roman" w:hAnsi="Times New Roman" w:cs="Times New Roman"/>
          <w:b/>
          <w:sz w:val="24"/>
          <w:szCs w:val="24"/>
        </w:rPr>
        <w:t>«</w:t>
      </w:r>
      <w:r w:rsidRPr="00B73967">
        <w:rPr>
          <w:rStyle w:val="c0"/>
          <w:rFonts w:ascii="Times New Roman" w:hAnsi="Times New Roman" w:cs="Times New Roman"/>
          <w:b/>
          <w:sz w:val="24"/>
          <w:szCs w:val="24"/>
        </w:rPr>
        <w:t>Послушай и запомни»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умение запоминать ряд слов, воспроизводить заданную словесную последовательность, развивать внимание.</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таблички с названиями предметов либо по одной теме, либо по разным.</w:t>
      </w:r>
    </w:p>
    <w:p w:rsidR="00B7396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lastRenderedPageBreak/>
        <w:t>Речевой материал: слушай внимательно, запомни, назови слова, потом, кто запомнил? повтори.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r>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предлагает детям поиграть. Называет слово и кладет табличку. Например, «пирамида». Затем называет второе слово - «мяч» и кладет эту табличку вслед за первой, образу ряд. Когда выложены три таблички, переворачивает их и устно воспроизводит: «Тут пирамида, потом мяч, потом лодка. Кто запомнил? Повтори». Ребенок повторяет. Затем педагог выкладывает новую табличку и читает новое слово, кладет табличку вслед за уже имеющимися. И повторяет весь ряд сначала.</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Можно предложить детям таблички (по одной или по две которые они выкладывают друг за другом, выстраивая и за поминая ряд, затем воспроизводя этот ряд устно.</w:t>
      </w:r>
      <w:r w:rsidRPr="00B73967">
        <w:rPr>
          <w:rFonts w:ascii="Times New Roman" w:hAnsi="Times New Roman" w:cs="Times New Roman"/>
          <w:sz w:val="24"/>
          <w:szCs w:val="24"/>
        </w:rPr>
        <w:br/>
      </w:r>
      <w:r w:rsidRPr="00B73967">
        <w:rPr>
          <w:rStyle w:val="c0"/>
          <w:rFonts w:ascii="Times New Roman" w:hAnsi="Times New Roman" w:cs="Times New Roman"/>
          <w:sz w:val="24"/>
          <w:szCs w:val="24"/>
        </w:rPr>
        <w:t>Усложнения:</w:t>
      </w:r>
    </w:p>
    <w:p w:rsidR="00D37347" w:rsidRDefault="00D37347" w:rsidP="00D37347">
      <w:pPr>
        <w:spacing w:after="0"/>
        <w:ind w:firstLine="567"/>
        <w:jc w:val="both"/>
        <w:rPr>
          <w:rStyle w:val="c0"/>
          <w:rFonts w:ascii="Times New Roman" w:hAnsi="Times New Roman" w:cs="Times New Roman"/>
          <w:sz w:val="24"/>
          <w:szCs w:val="24"/>
        </w:rPr>
      </w:pPr>
      <w:r>
        <w:rPr>
          <w:rStyle w:val="c0"/>
          <w:rFonts w:ascii="Times New Roman" w:hAnsi="Times New Roman" w:cs="Times New Roman"/>
          <w:sz w:val="24"/>
          <w:szCs w:val="24"/>
        </w:rPr>
        <w:t xml:space="preserve">- </w:t>
      </w:r>
      <w:r w:rsidR="00B73967" w:rsidRPr="00B73967">
        <w:rPr>
          <w:rStyle w:val="c0"/>
          <w:rFonts w:ascii="Times New Roman" w:hAnsi="Times New Roman" w:cs="Times New Roman"/>
          <w:sz w:val="24"/>
          <w:szCs w:val="24"/>
        </w:rPr>
        <w:t>слова берутся из разных тем;</w:t>
      </w:r>
    </w:p>
    <w:p w:rsidR="00D37347" w:rsidRDefault="00D37347" w:rsidP="00D37347">
      <w:pPr>
        <w:spacing w:after="0"/>
        <w:ind w:firstLine="567"/>
        <w:jc w:val="both"/>
        <w:rPr>
          <w:rStyle w:val="c0"/>
          <w:rFonts w:ascii="Times New Roman" w:hAnsi="Times New Roman" w:cs="Times New Roman"/>
          <w:sz w:val="24"/>
          <w:szCs w:val="24"/>
        </w:rPr>
      </w:pPr>
      <w:r>
        <w:rPr>
          <w:rStyle w:val="c0"/>
          <w:rFonts w:ascii="Times New Roman" w:hAnsi="Times New Roman" w:cs="Times New Roman"/>
          <w:sz w:val="24"/>
          <w:szCs w:val="24"/>
        </w:rPr>
        <w:t xml:space="preserve">- </w:t>
      </w:r>
      <w:r w:rsidR="00B73967" w:rsidRPr="00B73967">
        <w:rPr>
          <w:rStyle w:val="c0"/>
          <w:rFonts w:ascii="Times New Roman" w:hAnsi="Times New Roman" w:cs="Times New Roman"/>
          <w:sz w:val="24"/>
          <w:szCs w:val="24"/>
        </w:rPr>
        <w:t>увеличивается число запоминаемых слов;</w:t>
      </w:r>
    </w:p>
    <w:p w:rsidR="00D37347" w:rsidRDefault="00D37347" w:rsidP="00D37347">
      <w:pPr>
        <w:spacing w:after="0"/>
        <w:ind w:firstLine="567"/>
        <w:jc w:val="both"/>
        <w:rPr>
          <w:rStyle w:val="c0"/>
          <w:rFonts w:ascii="Times New Roman" w:hAnsi="Times New Roman" w:cs="Times New Roman"/>
          <w:sz w:val="24"/>
          <w:szCs w:val="24"/>
        </w:rPr>
      </w:pPr>
      <w:r>
        <w:rPr>
          <w:rStyle w:val="c0"/>
          <w:rFonts w:ascii="Times New Roman" w:hAnsi="Times New Roman" w:cs="Times New Roman"/>
          <w:sz w:val="24"/>
          <w:szCs w:val="24"/>
        </w:rPr>
        <w:t xml:space="preserve">- </w:t>
      </w:r>
      <w:r w:rsidR="00B73967" w:rsidRPr="00B73967">
        <w:rPr>
          <w:rStyle w:val="c0"/>
          <w:rFonts w:ascii="Times New Roman" w:hAnsi="Times New Roman" w:cs="Times New Roman"/>
          <w:sz w:val="24"/>
          <w:szCs w:val="24"/>
        </w:rPr>
        <w:t>игра проводится без табличек, только на слух.</w:t>
      </w:r>
    </w:p>
    <w:p w:rsidR="00D37347" w:rsidRDefault="00D37347" w:rsidP="00D37347">
      <w:pPr>
        <w:spacing w:after="0"/>
        <w:ind w:firstLine="567"/>
        <w:jc w:val="both"/>
        <w:rPr>
          <w:rStyle w:val="c0"/>
          <w:rFonts w:ascii="Times New Roman" w:hAnsi="Times New Roman" w:cs="Times New Roman"/>
          <w:sz w:val="24"/>
          <w:szCs w:val="24"/>
        </w:rPr>
      </w:pPr>
    </w:p>
    <w:p w:rsidR="00D37347" w:rsidRDefault="00D37347" w:rsidP="00D37347">
      <w:pPr>
        <w:spacing w:after="0"/>
        <w:ind w:firstLine="567"/>
        <w:jc w:val="both"/>
        <w:rPr>
          <w:rStyle w:val="c0"/>
          <w:rFonts w:ascii="Times New Roman" w:hAnsi="Times New Roman" w:cs="Times New Roman"/>
          <w:sz w:val="24"/>
          <w:szCs w:val="24"/>
        </w:rPr>
      </w:pPr>
    </w:p>
    <w:p w:rsidR="00D37347" w:rsidRDefault="00D37347" w:rsidP="00D37347">
      <w:pPr>
        <w:spacing w:after="0"/>
        <w:ind w:firstLine="567"/>
        <w:jc w:val="both"/>
        <w:rPr>
          <w:rStyle w:val="c0"/>
          <w:rFonts w:ascii="Times New Roman" w:hAnsi="Times New Roman" w:cs="Times New Roman"/>
          <w:sz w:val="24"/>
          <w:szCs w:val="24"/>
        </w:rPr>
      </w:pPr>
    </w:p>
    <w:p w:rsidR="00B73967" w:rsidRPr="00D37347" w:rsidRDefault="00B73967" w:rsidP="00D37347">
      <w:pPr>
        <w:spacing w:after="0"/>
        <w:ind w:firstLine="567"/>
        <w:jc w:val="both"/>
        <w:rPr>
          <w:rFonts w:ascii="Times New Roman" w:hAnsi="Times New Roman" w:cs="Times New Roman"/>
          <w:b/>
          <w:sz w:val="28"/>
          <w:szCs w:val="24"/>
        </w:rPr>
      </w:pPr>
      <w:r w:rsidRPr="00D37347">
        <w:rPr>
          <w:rStyle w:val="c16"/>
          <w:rFonts w:ascii="Times New Roman" w:hAnsi="Times New Roman" w:cs="Times New Roman"/>
          <w:b/>
          <w:sz w:val="28"/>
          <w:szCs w:val="24"/>
        </w:rPr>
        <w:t>Игры для развития мелкой моторики пальцев рук</w:t>
      </w:r>
    </w:p>
    <w:p w:rsidR="00D37347" w:rsidRDefault="00B73967" w:rsidP="00D37347">
      <w:pPr>
        <w:spacing w:after="0"/>
        <w:ind w:firstLine="567"/>
        <w:jc w:val="both"/>
        <w:rPr>
          <w:rStyle w:val="c3"/>
          <w:rFonts w:ascii="Times New Roman" w:hAnsi="Times New Roman" w:cs="Times New Roman"/>
          <w:b/>
          <w:sz w:val="24"/>
          <w:szCs w:val="24"/>
        </w:rPr>
      </w:pPr>
      <w:r w:rsidRPr="00B73967">
        <w:rPr>
          <w:rFonts w:ascii="Times New Roman" w:hAnsi="Times New Roman" w:cs="Times New Roman"/>
          <w:b/>
          <w:sz w:val="24"/>
          <w:szCs w:val="24"/>
        </w:rPr>
        <w:t>«</w:t>
      </w:r>
      <w:r w:rsidRPr="00B73967">
        <w:rPr>
          <w:rStyle w:val="c3"/>
          <w:rFonts w:ascii="Times New Roman" w:hAnsi="Times New Roman" w:cs="Times New Roman"/>
          <w:b/>
          <w:sz w:val="24"/>
          <w:szCs w:val="24"/>
        </w:rPr>
        <w:t>Лови шарик»</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моторику пальцев рук, развивать интерес к общению в игре, выполнять точно инструкцию взрослого.</w:t>
      </w:r>
    </w:p>
    <w:p w:rsidR="00D37347" w:rsidRDefault="00D37347" w:rsidP="00D37347">
      <w:pPr>
        <w:spacing w:after="0"/>
        <w:ind w:firstLine="567"/>
        <w:jc w:val="both"/>
        <w:rPr>
          <w:rStyle w:val="c0"/>
          <w:rFonts w:ascii="Times New Roman" w:hAnsi="Times New Roman" w:cs="Times New Roman"/>
          <w:sz w:val="24"/>
          <w:szCs w:val="24"/>
        </w:rPr>
      </w:pPr>
      <w:r>
        <w:rPr>
          <w:rStyle w:val="c0"/>
          <w:rFonts w:ascii="Times New Roman" w:hAnsi="Times New Roman" w:cs="Times New Roman"/>
          <w:sz w:val="24"/>
          <w:szCs w:val="24"/>
        </w:rPr>
        <w:t>Оборудование: желобок, шарик.</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шар, лови, кати, поймал, не поймал, упал, молодец.</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r>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кладет шарик на желобок, говорит: «Будем играть! Смотри», — пускает шарик по желобку и обращается к ребенку: «Лови!». Если у ребенка не получается поймать шарик, педагог показывает, как это надо делать. После нескольких повторов ловли шарика ребенком педагог дает ему шарик и предлагает: «Кати!». Ребенок должен, подражая ранее виденным движениям педагога, прокатить шарик по желобку, а педагог - поймать шарик у другого конца желобка. Если у ребенка не получается прокатить шарик, педагог показывает, как это нужно делать, после чего ребенок вновь пробует самостоятельно осуществить прокат шарика по желобку.</w:t>
      </w:r>
    </w:p>
    <w:p w:rsidR="00D37347" w:rsidRDefault="00D37347" w:rsidP="00D37347">
      <w:pPr>
        <w:spacing w:after="0"/>
        <w:ind w:firstLine="567"/>
        <w:jc w:val="both"/>
        <w:rPr>
          <w:rStyle w:val="c3"/>
          <w:rFonts w:ascii="Times New Roman" w:hAnsi="Times New Roman" w:cs="Times New Roman"/>
          <w:b/>
          <w:sz w:val="24"/>
          <w:szCs w:val="24"/>
        </w:rPr>
      </w:pPr>
    </w:p>
    <w:p w:rsidR="00D37347" w:rsidRDefault="00B73967" w:rsidP="00D37347">
      <w:pPr>
        <w:spacing w:after="0"/>
        <w:ind w:firstLine="567"/>
        <w:jc w:val="both"/>
        <w:rPr>
          <w:rStyle w:val="c3"/>
          <w:rFonts w:ascii="Times New Roman" w:hAnsi="Times New Roman" w:cs="Times New Roman"/>
          <w:b/>
          <w:sz w:val="24"/>
          <w:szCs w:val="24"/>
        </w:rPr>
      </w:pPr>
      <w:r w:rsidRPr="00B73967">
        <w:rPr>
          <w:rStyle w:val="c3"/>
          <w:rFonts w:ascii="Times New Roman" w:hAnsi="Times New Roman" w:cs="Times New Roman"/>
          <w:b/>
          <w:sz w:val="24"/>
          <w:szCs w:val="24"/>
        </w:rPr>
        <w:t>«Мозаики»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развитие мелкой моторики пальцев рук, обучение ориентировке на плоскости, умению подбирать цвета по подражанию педагогу или по словесной инструкции.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плоские и объемные мозаики по количеству детей.</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сложи узор, мозаика, рисунок, название предметов, изображенных на рисунке, названия основных цветов, там, рядом, слева, справа, один, одну, два, две, три, четыре, пять и т.д.</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r>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Возможно несколько вариантов проведения. Можно предложить детям вслед за педагогом составлять определенный рисунок, узор. А можно просто дать детям возможность собирать по собственному желанию, развивая творчество, воображение.</w:t>
      </w:r>
      <w:r w:rsidRPr="00B73967">
        <w:rPr>
          <w:rFonts w:ascii="Times New Roman" w:hAnsi="Times New Roman" w:cs="Times New Roman"/>
          <w:sz w:val="24"/>
          <w:szCs w:val="24"/>
        </w:rPr>
        <w:br/>
      </w:r>
      <w:r w:rsidRPr="00B73967">
        <w:rPr>
          <w:rFonts w:ascii="Times New Roman" w:hAnsi="Times New Roman" w:cs="Times New Roman"/>
          <w:sz w:val="24"/>
          <w:szCs w:val="24"/>
        </w:rPr>
        <w:lastRenderedPageBreak/>
        <w:br/>
      </w:r>
      <w:r w:rsidRPr="00B73967">
        <w:rPr>
          <w:rStyle w:val="c0"/>
          <w:rFonts w:ascii="Times New Roman" w:hAnsi="Times New Roman" w:cs="Times New Roman"/>
          <w:sz w:val="24"/>
          <w:szCs w:val="24"/>
        </w:rPr>
        <w:t>Можно предложить детям картинку с рисунком, узором и попросить их собрать такой же рисунок или узор из мозаики</w:t>
      </w:r>
      <w:r>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Для более развитых детей, знающих названия основных цветов, можно предложить выполнять рисунок, узор по инструкциям, предъявляемым устно и на табличках. </w:t>
      </w:r>
      <w:proofErr w:type="gramStart"/>
      <w:r w:rsidRPr="00B73967">
        <w:rPr>
          <w:rStyle w:val="c0"/>
          <w:rFonts w:ascii="Times New Roman" w:hAnsi="Times New Roman" w:cs="Times New Roman"/>
          <w:sz w:val="24"/>
          <w:szCs w:val="24"/>
        </w:rPr>
        <w:t>Например</w:t>
      </w:r>
      <w:proofErr w:type="gramEnd"/>
      <w:r w:rsidRPr="00B73967">
        <w:rPr>
          <w:rStyle w:val="c0"/>
          <w:rFonts w:ascii="Times New Roman" w:hAnsi="Times New Roman" w:cs="Times New Roman"/>
          <w:sz w:val="24"/>
          <w:szCs w:val="24"/>
        </w:rPr>
        <w:t>: «Положи две синих, потом три зеленых, одну красную» и т.д.</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4"/>
          <w:rFonts w:ascii="Times New Roman" w:hAnsi="Times New Roman" w:cs="Times New Roman"/>
          <w:b/>
          <w:sz w:val="24"/>
          <w:szCs w:val="24"/>
        </w:rPr>
      </w:pPr>
      <w:r w:rsidRPr="00B73967">
        <w:rPr>
          <w:rStyle w:val="c17"/>
          <w:rFonts w:ascii="Times New Roman" w:hAnsi="Times New Roman" w:cs="Times New Roman"/>
          <w:b/>
          <w:sz w:val="24"/>
          <w:szCs w:val="24"/>
        </w:rPr>
        <w:t>«</w:t>
      </w:r>
      <w:r w:rsidRPr="00B73967">
        <w:rPr>
          <w:rStyle w:val="c4"/>
          <w:rFonts w:ascii="Times New Roman" w:hAnsi="Times New Roman" w:cs="Times New Roman"/>
          <w:b/>
          <w:sz w:val="24"/>
          <w:szCs w:val="24"/>
        </w:rPr>
        <w:t>Переложи игрушки»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координацию движений, согласованность движений обеих рук, учить брать мелкие предметы.</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мелкие предметы (фишки, пуговицы, мозаика), подносы, прозрачные высокие бутылочки.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делай так, возьми, бросай.</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Целесообразно проводить данную игру на начальных этапах воспитания и обучения детей.</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Дети сидят за столами, перед каждым ребенком прозрачная бутылочка, справа от него на небольшом подносе лежат мелкие предметы. Такие же предметы на столе у педагога. Он показывает пальцы рук, сложенные щепотью, берет мелкие предметы и бросает их в сосуд, обращая внимание детей, что второй рукой он держит сосуд. Потом просит их повторить его действия: «Посмотрите. Делайте так».</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При необходимости педагог проводит индивидуальную работу с детьми. После того, как дети соберут предметы правой рукой, их высыпают на поднос и переставляют к левой руке. Теперь ребенок должен бросать предметы левой рукой, а держать сосуд правой.</w:t>
      </w:r>
      <w:r w:rsidRPr="00B73967">
        <w:rPr>
          <w:rFonts w:ascii="Times New Roman" w:hAnsi="Times New Roman" w:cs="Times New Roman"/>
          <w:sz w:val="24"/>
          <w:szCs w:val="24"/>
        </w:rPr>
        <w:br/>
      </w:r>
      <w:r w:rsidRPr="00B73967">
        <w:rPr>
          <w:rStyle w:val="c0"/>
          <w:rFonts w:ascii="Times New Roman" w:hAnsi="Times New Roman" w:cs="Times New Roman"/>
          <w:sz w:val="24"/>
          <w:szCs w:val="24"/>
        </w:rPr>
        <w:t>Для усложнения задания можно использовать сосуд с узким горлышком, в который будет проходить большее количество мелких предметов (можно использовать бусины разного размера), но предметы большего диаметра проходить не будут. Их нужно либо убирать с горлышка, либо, на более продвинутом этапе, заранее определять, пройдет предмет в горлышко или нет, без пробы протолкнуть в сосуд.</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Можно предложить ребенку складывать предметы в сосуд поочередно то левой, то правой рукой.</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4"/>
          <w:rFonts w:ascii="Times New Roman" w:hAnsi="Times New Roman" w:cs="Times New Roman"/>
          <w:b/>
          <w:sz w:val="24"/>
          <w:szCs w:val="24"/>
        </w:rPr>
      </w:pPr>
      <w:r w:rsidRPr="00B73967">
        <w:rPr>
          <w:rStyle w:val="c17"/>
          <w:rFonts w:ascii="Times New Roman" w:hAnsi="Times New Roman" w:cs="Times New Roman"/>
          <w:b/>
          <w:sz w:val="24"/>
          <w:szCs w:val="24"/>
        </w:rPr>
        <w:t>«</w:t>
      </w:r>
      <w:r w:rsidRPr="00B73967">
        <w:rPr>
          <w:rStyle w:val="c4"/>
          <w:rFonts w:ascii="Times New Roman" w:hAnsi="Times New Roman" w:cs="Times New Roman"/>
          <w:b/>
          <w:sz w:val="24"/>
          <w:szCs w:val="24"/>
        </w:rPr>
        <w:t>Коврик для мамы»</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продолжать развивать мелкие движения, целенаправленность действий в работе с бумагой; учить ценить результаты своего труда, понимать, что своей работой можно принести радость близким людям.</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заготовки из плотной цветной бумаги (листы квадратной или прямоугольной формы с прорезями: в трех рядах по три прорези), по три полоски бумаги контрастных по оттенку и фону цветов на каждого ребенка, клей, кисточки, тряпочки.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подарок, коврик, полоски, бумага, клей, кисточка, тряпочка, красивый, аккуратно, приклей, возьмите, делайте так, повтори, вверх, вниз.</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r>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перед праздником 8-е Марта предлагает сделать мамам подарки (подарок можно приготовить к любому празднику). «Будем делать подарок маме. Это будет коврик. Коврик можно положить на стол. На коврик можно поставить вазу или положить бусы» и т.п. Педагог демонстрирует действия с готовым ковриком.</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lastRenderedPageBreak/>
        <w:t>Затем он показывает, как продевать полоски бумаги в прорези заготовки. Он раздает детям заготовки и по одной полоске бумаги, помогает каждому продеть полоску в крайнюю прорезь, напоминает, что полоску нужно просовывать то вверх, то вниз. «Делайте так. Посмотри: вверх, вниз». Потом раздает по второй полоске бумаги и обращает внимание детей на то, что видимые части полосок должны чередоваться («Делай так. Так красиво»): там, где первая была внизу, вторая должна быть наверху и т.д. Когда все полоски будут продеты, педагог показывает, как подклеить концы бумаги с обратной стороны коврика. Раздает детям клей, кисточки и тряпочки: «Надо тут приклеить. Возьмите клей, кисточку. Приклейте». Когда коврики будут готовы, педагог вместе с детьми восхищается получившимися ковриками, говорит о том, что мамы будут очень рады получить их в подарок. Затем дети дарят коврики мамам (воспитателям, другим детям).</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Можно коврик делать не только квадратным или прямоугольным, но и придавать форму какой-либо игрушки или овоща, или фрукта; яблока, помидора, мяча и пр.</w:t>
      </w:r>
      <w:r w:rsidRPr="00B73967">
        <w:rPr>
          <w:rFonts w:ascii="Times New Roman" w:hAnsi="Times New Roman" w:cs="Times New Roman"/>
          <w:sz w:val="24"/>
          <w:szCs w:val="24"/>
        </w:rPr>
        <w:br/>
      </w:r>
      <w:r w:rsidRPr="00B73967">
        <w:rPr>
          <w:rStyle w:val="c0"/>
          <w:rFonts w:ascii="Times New Roman" w:hAnsi="Times New Roman" w:cs="Times New Roman"/>
          <w:sz w:val="24"/>
          <w:szCs w:val="24"/>
        </w:rPr>
        <w:t>С целью усложнения задания можно применять плетение коврика не из полосок бумаги, а из толстых нитей пряжи, закрепляя по краям узелками, которые помогает делать детям педагог.</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4"/>
          <w:rFonts w:ascii="Times New Roman" w:hAnsi="Times New Roman" w:cs="Times New Roman"/>
          <w:b/>
          <w:sz w:val="24"/>
          <w:szCs w:val="24"/>
        </w:rPr>
      </w:pPr>
      <w:r w:rsidRPr="00B73967">
        <w:rPr>
          <w:rStyle w:val="c16"/>
          <w:rFonts w:ascii="Times New Roman" w:hAnsi="Times New Roman" w:cs="Times New Roman"/>
          <w:b/>
          <w:sz w:val="24"/>
          <w:szCs w:val="24"/>
        </w:rPr>
        <w:t>«</w:t>
      </w:r>
      <w:r w:rsidRPr="00B73967">
        <w:rPr>
          <w:rStyle w:val="c4"/>
          <w:rFonts w:ascii="Times New Roman" w:hAnsi="Times New Roman" w:cs="Times New Roman"/>
          <w:b/>
          <w:sz w:val="24"/>
          <w:szCs w:val="24"/>
        </w:rPr>
        <w:t>Поймай рыбку»</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движения кистей рук, формировать точность движений, развивать зрительное внимание.</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игра «Поймай рыбку»: пластмассовые рыбки, аквариум, сачки.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рыбы, аквариум, рыбы живут тут, делайте так (лови рыбу), сачок, поймал, помоги.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r>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предлагает детям поиграть. «Будем ловить рыб. Рыбы живут в аквариуме» - предлагает детям сачком перенести рыбку, например, из банки в аквариум. Вначале он показывает, как надо ловить и переносить рыбок сачком («Делайте так»), затем дети действуют сами.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Другим вариантом игры может служить использование автоматической подставки, приводимой в движение поворотом ключика. На этой подставке установлены рыбки, имеющие магнит. Во время движения рыбки открывают и закрывают рот. У ребенка есть удочка с магнитом на конце лески (веревки). Когда рыбка открывает рот, ребенок должен успеть точно поднести к ней магнит и суметь вытащить ее до того, как она закроет рот. Пойманных рыбок складывают в баночку (коробку).</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Возможен вариант соревнования двух детей или двух команд, в которых по очереди дети ловят рыбок. Выигрывает та команда, которая быстрее выловит всех рыбок, соблюдая правила (нельзя помогать рукой, ловить надо только удочкой).</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4"/>
          <w:rFonts w:ascii="Times New Roman" w:hAnsi="Times New Roman" w:cs="Times New Roman"/>
          <w:b/>
          <w:sz w:val="24"/>
          <w:szCs w:val="24"/>
        </w:rPr>
      </w:pPr>
      <w:r w:rsidRPr="00B73967">
        <w:rPr>
          <w:rStyle w:val="c6"/>
          <w:rFonts w:ascii="Times New Roman" w:hAnsi="Times New Roman" w:cs="Times New Roman"/>
          <w:b/>
          <w:sz w:val="24"/>
          <w:szCs w:val="24"/>
        </w:rPr>
        <w:t>«</w:t>
      </w:r>
      <w:r w:rsidRPr="00B73967">
        <w:rPr>
          <w:rStyle w:val="c4"/>
          <w:rFonts w:ascii="Times New Roman" w:hAnsi="Times New Roman" w:cs="Times New Roman"/>
          <w:b/>
          <w:sz w:val="24"/>
          <w:szCs w:val="24"/>
        </w:rPr>
        <w:t>Кто скорее свернет ленту»</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моторику пальцев и кистей рук, формировать скорость и точность движений.</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две ленты, закрепленные одним концом на палочках (длина 50 см), одинаковой ширины и одного цвета.</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лента, делай так, держи, раз, два, три, крути, кто быстрее? Кто первый?</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lastRenderedPageBreak/>
        <w:t>Ход игры</w:t>
      </w:r>
      <w:r>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вызывает к себе двух детей, демонстрирует ленты и говорит: «Будем играть. Это лента. Надо свернуть ленту. Кто свернет быстрее, тому подарок». «Раз, два, три - крути». Вначале педагог показывает, как надо крутить палочку, чтобы свернуть ленту.</w:t>
      </w:r>
      <w:r w:rsidRPr="00B73967">
        <w:rPr>
          <w:rFonts w:ascii="Times New Roman" w:hAnsi="Times New Roman" w:cs="Times New Roman"/>
          <w:sz w:val="24"/>
          <w:szCs w:val="24"/>
        </w:rPr>
        <w:br/>
      </w:r>
      <w:r w:rsidRPr="00B73967">
        <w:rPr>
          <w:rStyle w:val="c0"/>
          <w:rFonts w:ascii="Times New Roman" w:hAnsi="Times New Roman" w:cs="Times New Roman"/>
          <w:sz w:val="24"/>
          <w:szCs w:val="24"/>
        </w:rPr>
        <w:t>Затем педагог предлагает двум детям выполнить показанное действие. Двое других детей помогают - они держат свободные концы лент, стоя на одной линии, отмеченной педагогом, стараясь с нее не сходить. Выигрывает тот, кто первым свернет ленту, крутя палочку и наматывая на нее ленту.</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Можно также устроить соревнования команд. Детям дается большее число лент. По команде педагога сразу несколько человек одной команды и другой начинают скручивать ленты. Победителям призы - значок, наклейка или что-нибудь подобное.</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Усложнением может быть задание свернуть ленту за определенное время. Например, педагог говорит: «Я буду считать (хлопать)». Педагог вместе с детьми начинает хлопать, ребенок скручивает ленту. Если успел - получает приз, не успел -лента переходит к другому ребенку и все начинается сначала.</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3"/>
          <w:rFonts w:ascii="Times New Roman" w:hAnsi="Times New Roman" w:cs="Times New Roman"/>
          <w:b/>
          <w:sz w:val="24"/>
          <w:szCs w:val="24"/>
        </w:rPr>
      </w:pPr>
      <w:r w:rsidRPr="006163B3">
        <w:rPr>
          <w:rStyle w:val="c3"/>
          <w:rFonts w:ascii="Times New Roman" w:hAnsi="Times New Roman" w:cs="Times New Roman"/>
          <w:b/>
          <w:sz w:val="24"/>
          <w:szCs w:val="24"/>
        </w:rPr>
        <w:t>«Шнуровки»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мелкую моторику пальцев рук, вызывать интерес к игре.</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различного рода шнуровки, готовые или выполненные педагогом (из картона, пластмассы, дерева с различными по длине, толщине, и материалу шнурками): пуговицы, «сапоги», картинки и т.д.</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делайте так, узор, названия изображенных предметов, придумай.</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Вначале педагог может показывать детям, как надо продевать шнурок в отверстия, чтобы получить тот или иной рисунок, а затем дети вслед за педагогом повторяют его действия. После этого можно предложить детям просмотреть все от начала до конца, а потом точно также выполнить рисунок шнуровки. Потом можно предложить детям уже готовую Шнуровку и попросить подумать и сделать так самостоятельно (допускаются разные пробы).</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Наконец, можно предложить детям шнуровку по их собственному желанию: «Придумай».</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4"/>
          <w:rFonts w:ascii="Times New Roman" w:hAnsi="Times New Roman" w:cs="Times New Roman"/>
          <w:b/>
          <w:sz w:val="24"/>
          <w:szCs w:val="24"/>
        </w:rPr>
      </w:pPr>
      <w:r w:rsidRPr="00B73967">
        <w:rPr>
          <w:rStyle w:val="c17"/>
          <w:rFonts w:ascii="Times New Roman" w:hAnsi="Times New Roman" w:cs="Times New Roman"/>
          <w:b/>
          <w:sz w:val="24"/>
          <w:szCs w:val="24"/>
        </w:rPr>
        <w:t>«</w:t>
      </w:r>
      <w:r w:rsidRPr="00B73967">
        <w:rPr>
          <w:rStyle w:val="c4"/>
          <w:rFonts w:ascii="Times New Roman" w:hAnsi="Times New Roman" w:cs="Times New Roman"/>
          <w:b/>
          <w:sz w:val="24"/>
          <w:szCs w:val="24"/>
        </w:rPr>
        <w:t>Собери игрушку сам»</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развитие мелкой моторики пальцев рук, привитие интереса к действиям с различными предметами, развитие внимания, памяти, мышления.</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любые сборно-разборные игрушки (цветы с отстегивающимися лепестками, божья коровка с отстегивающимися лапами, головой, крыльями и др. и другие подобные игрушки, готовые или сделанные руками педагогов или родителей).</w:t>
      </w:r>
    </w:p>
    <w:p w:rsidR="00B7396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разбери, собери, названия игрушек, предлагаемых для сборки, делай так, верно, неверно.</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дает ребенку любую игрушку и предлагает внимательно ее рассмотреть, затем показывает, что эта игрушка «волшебная» - ее можно разобрать и снова собрать. Педагог помогает разобрать, а затем предлагает ребенку уже самостоятельно собрать игрушку, придав ей первоначальный вид.</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Части игрушек могут быть на пуговицах, липучках, шнурках, крючках, кнопках.</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4"/>
          <w:rFonts w:ascii="Times New Roman" w:hAnsi="Times New Roman" w:cs="Times New Roman"/>
          <w:b/>
          <w:sz w:val="24"/>
          <w:szCs w:val="24"/>
        </w:rPr>
      </w:pPr>
      <w:r w:rsidRPr="00B73967">
        <w:rPr>
          <w:rStyle w:val="c17"/>
          <w:rFonts w:ascii="Times New Roman" w:hAnsi="Times New Roman" w:cs="Times New Roman"/>
          <w:b/>
          <w:sz w:val="24"/>
          <w:szCs w:val="24"/>
        </w:rPr>
        <w:t>«</w:t>
      </w:r>
      <w:r w:rsidRPr="00B73967">
        <w:rPr>
          <w:rStyle w:val="c4"/>
          <w:rFonts w:ascii="Times New Roman" w:hAnsi="Times New Roman" w:cs="Times New Roman"/>
          <w:b/>
          <w:sz w:val="24"/>
          <w:szCs w:val="24"/>
        </w:rPr>
        <w:t>Накинь кольцо»</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Цель:</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развитие общей и мелкой моторики.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Оборудование: </w:t>
      </w:r>
      <w:proofErr w:type="spellStart"/>
      <w:r w:rsidRPr="00B73967">
        <w:rPr>
          <w:rStyle w:val="c0"/>
          <w:rFonts w:ascii="Times New Roman" w:hAnsi="Times New Roman" w:cs="Times New Roman"/>
          <w:sz w:val="24"/>
          <w:szCs w:val="24"/>
        </w:rPr>
        <w:t>кольцеброс</w:t>
      </w:r>
      <w:proofErr w:type="spellEnd"/>
      <w:r w:rsidRPr="00B73967">
        <w:rPr>
          <w:rStyle w:val="c0"/>
          <w:rFonts w:ascii="Times New Roman" w:hAnsi="Times New Roman" w:cs="Times New Roman"/>
          <w:sz w:val="24"/>
          <w:szCs w:val="24"/>
        </w:rPr>
        <w:t>.</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кольцо, бросай, попал, не попал, встань тут, молодец.</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предлагает детям поиграть: «Будем бросать кольца. Вот так. Встань тут. Бросай. Надо попасть на палочку». Педагог демонстрирует бросок кольца, отмечает линией расстояние, необходимое для броска (сначала небольшое расстояние - 40 см, затем оно увеличивается до 1,5-2 м).</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Правила игры устанавливает педагог. Он может предложить допустимое количество бросков, можно устроить соревнование команд.</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3"/>
          <w:rFonts w:ascii="Times New Roman" w:hAnsi="Times New Roman" w:cs="Times New Roman"/>
          <w:b/>
          <w:sz w:val="24"/>
          <w:szCs w:val="24"/>
        </w:rPr>
      </w:pPr>
      <w:r w:rsidRPr="00B73967">
        <w:rPr>
          <w:rStyle w:val="c3"/>
          <w:rFonts w:ascii="Times New Roman" w:hAnsi="Times New Roman" w:cs="Times New Roman"/>
          <w:b/>
          <w:sz w:val="24"/>
          <w:szCs w:val="24"/>
        </w:rPr>
        <w:t>«Бильбоке»</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Цель:</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мелкую моторику рук.</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бильбоке. Бильбоке состоит из деревянной чашечки на палочке и шарика, укрепленного на шнуре и привязанного к концу палочки.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бросай, лови, шарик, попал, не попал.</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r>
        <w:rPr>
          <w:rStyle w:val="c0"/>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В игре могут принимать участие двое-трое детей. Играющие поочередно (по договоренности) подбрасывают шарик и ловят его чашечкой.</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Каждый играющий имеет право три раза ловить шарик, после чего он передает игрушку следующему. Игра продолжается да тех пор, пока один из играющих не наберет условное количество попаданий. Он получает право начинать игру при ее повторении.</w:t>
      </w:r>
      <w:r w:rsidRPr="00B73967">
        <w:rPr>
          <w:rFonts w:ascii="Times New Roman" w:hAnsi="Times New Roman" w:cs="Times New Roman"/>
          <w:sz w:val="24"/>
          <w:szCs w:val="24"/>
        </w:rPr>
        <w:br/>
      </w:r>
      <w:r w:rsidRPr="00B73967">
        <w:rPr>
          <w:rStyle w:val="c0"/>
          <w:rFonts w:ascii="Times New Roman" w:hAnsi="Times New Roman" w:cs="Times New Roman"/>
          <w:sz w:val="24"/>
          <w:szCs w:val="24"/>
        </w:rPr>
        <w:t>Можно выигравшему вручать приз - значок, наклейку. Можно сопровождать игру произнесением слов, слогов на каждое движение.</w:t>
      </w:r>
    </w:p>
    <w:p w:rsidR="00D37347" w:rsidRDefault="00D37347" w:rsidP="00D37347">
      <w:pPr>
        <w:spacing w:after="0"/>
        <w:ind w:firstLine="567"/>
        <w:jc w:val="both"/>
        <w:rPr>
          <w:rStyle w:val="c0"/>
          <w:rFonts w:ascii="Times New Roman" w:hAnsi="Times New Roman" w:cs="Times New Roman"/>
          <w:sz w:val="24"/>
          <w:szCs w:val="24"/>
        </w:rPr>
      </w:pPr>
    </w:p>
    <w:p w:rsidR="00D37347" w:rsidRDefault="00B73967" w:rsidP="00D37347">
      <w:pPr>
        <w:spacing w:after="0"/>
        <w:ind w:firstLine="567"/>
        <w:jc w:val="both"/>
        <w:rPr>
          <w:rStyle w:val="c3"/>
          <w:rFonts w:ascii="Times New Roman" w:hAnsi="Times New Roman" w:cs="Times New Roman"/>
          <w:b/>
          <w:sz w:val="24"/>
          <w:szCs w:val="24"/>
        </w:rPr>
      </w:pPr>
      <w:r w:rsidRPr="00B73967">
        <w:rPr>
          <w:rStyle w:val="c3"/>
          <w:rFonts w:ascii="Times New Roman" w:hAnsi="Times New Roman" w:cs="Times New Roman"/>
          <w:b/>
          <w:sz w:val="24"/>
          <w:szCs w:val="24"/>
        </w:rPr>
        <w:t>«Лучинки»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Цель:</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развитие мелкой моторики рук, совершенствование умений ориентироваться на плоскости.</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набор лучинок (30-40 штук длиной 10-15 см, окрашенных в три-четыре цвета).</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сложи узор, делай так, сложи так, палочки, названия предметов.</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Группе детей (три-четыре человека), сидящих за столом, педагог показывает, какие узоры можно выложить из лучинок. Дети берут из коробки лучинки и выкладывают узоры по образцу педагога. «Делайте так». Затем педагог предлагает детям самим придумать, что можно выложить из лучинок; напоминает, какого цвета лучинки лучше использовать. «Сложи, что сам хочешь. Что ты сложил?»</w:t>
      </w:r>
    </w:p>
    <w:p w:rsidR="00B73967" w:rsidRPr="00B7396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После того как дети научатся выкладывать узоры, к имеющемуся набору добавляются лучинки разных размеров от 5 до 15 см, по несколько штук каждого размера. Педагог предлагает детям выкладывать несложные сюжеты, например дом с забором, дерево и т.п. В игре возможен элемент соревнования, дети делятся на команды, определяется, кто быстрее соберет тот или иной узор.</w:t>
      </w:r>
    </w:p>
    <w:p w:rsidR="00D37347" w:rsidRDefault="00D37347" w:rsidP="00D37347">
      <w:pPr>
        <w:spacing w:after="0"/>
        <w:ind w:firstLine="567"/>
        <w:jc w:val="both"/>
        <w:rPr>
          <w:rStyle w:val="c16"/>
          <w:rFonts w:ascii="Times New Roman" w:hAnsi="Times New Roman" w:cs="Times New Roman"/>
          <w:sz w:val="24"/>
          <w:szCs w:val="24"/>
        </w:rPr>
      </w:pPr>
    </w:p>
    <w:p w:rsidR="00D37347" w:rsidRDefault="00D37347" w:rsidP="00D37347">
      <w:pPr>
        <w:spacing w:after="0"/>
        <w:ind w:firstLine="567"/>
        <w:jc w:val="both"/>
        <w:rPr>
          <w:rStyle w:val="c16"/>
          <w:rFonts w:ascii="Times New Roman" w:hAnsi="Times New Roman" w:cs="Times New Roman"/>
          <w:sz w:val="24"/>
          <w:szCs w:val="24"/>
        </w:rPr>
      </w:pP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lastRenderedPageBreak/>
        <w:t>При проведении данных игр следует учитывать некоторые общие требования и рекомендации:</w:t>
      </w:r>
    </w:p>
    <w:p w:rsidR="00D37347" w:rsidRPr="00D37347" w:rsidRDefault="00B73967" w:rsidP="00D37347">
      <w:pPr>
        <w:pStyle w:val="a4"/>
        <w:numPr>
          <w:ilvl w:val="0"/>
          <w:numId w:val="1"/>
        </w:numPr>
        <w:spacing w:after="0"/>
        <w:ind w:left="0" w:firstLine="927"/>
        <w:jc w:val="both"/>
        <w:rPr>
          <w:rStyle w:val="c0"/>
          <w:rFonts w:ascii="Times New Roman" w:hAnsi="Times New Roman" w:cs="Times New Roman"/>
          <w:sz w:val="24"/>
          <w:szCs w:val="24"/>
        </w:rPr>
      </w:pPr>
      <w:r w:rsidRPr="00D37347">
        <w:rPr>
          <w:rStyle w:val="c0"/>
          <w:rFonts w:ascii="Times New Roman" w:hAnsi="Times New Roman" w:cs="Times New Roman"/>
          <w:sz w:val="24"/>
          <w:szCs w:val="24"/>
        </w:rPr>
        <w:t>при выборе игр необходимо руководствоваться требованиями программ по развитию речи для глухих или слабослышащих дошкольников определенного возраста, в частности, учитывать задачи работы по развитию речи, тематику и содержание занятий;</w:t>
      </w:r>
    </w:p>
    <w:p w:rsidR="00D37347" w:rsidRPr="00D37347" w:rsidRDefault="00B73967" w:rsidP="00D37347">
      <w:pPr>
        <w:pStyle w:val="a4"/>
        <w:numPr>
          <w:ilvl w:val="0"/>
          <w:numId w:val="1"/>
        </w:numPr>
        <w:spacing w:after="0"/>
        <w:ind w:left="0" w:firstLine="927"/>
        <w:jc w:val="both"/>
        <w:rPr>
          <w:rStyle w:val="c0"/>
          <w:rFonts w:ascii="Times New Roman" w:hAnsi="Times New Roman" w:cs="Times New Roman"/>
          <w:sz w:val="24"/>
          <w:szCs w:val="24"/>
        </w:rPr>
      </w:pPr>
      <w:r w:rsidRPr="00D37347">
        <w:rPr>
          <w:rStyle w:val="c0"/>
          <w:rFonts w:ascii="Times New Roman" w:hAnsi="Times New Roman" w:cs="Times New Roman"/>
          <w:sz w:val="24"/>
          <w:szCs w:val="24"/>
        </w:rPr>
        <w:t xml:space="preserve">при проведении игр выбор форм речи (устная, письменная, </w:t>
      </w:r>
      <w:proofErr w:type="spellStart"/>
      <w:r w:rsidRPr="00D37347">
        <w:rPr>
          <w:rStyle w:val="c0"/>
          <w:rFonts w:ascii="Times New Roman" w:hAnsi="Times New Roman" w:cs="Times New Roman"/>
          <w:sz w:val="24"/>
          <w:szCs w:val="24"/>
        </w:rPr>
        <w:t>дактильная</w:t>
      </w:r>
      <w:proofErr w:type="spellEnd"/>
      <w:r w:rsidRPr="00D37347">
        <w:rPr>
          <w:rStyle w:val="c0"/>
          <w:rFonts w:ascii="Times New Roman" w:hAnsi="Times New Roman" w:cs="Times New Roman"/>
          <w:sz w:val="24"/>
          <w:szCs w:val="24"/>
        </w:rPr>
        <w:t>) определяется требованиями программ по развитию речи.</w:t>
      </w:r>
    </w:p>
    <w:p w:rsidR="00D37347" w:rsidRPr="00D37347" w:rsidRDefault="00B73967" w:rsidP="00D37347">
      <w:pPr>
        <w:pStyle w:val="a4"/>
        <w:numPr>
          <w:ilvl w:val="0"/>
          <w:numId w:val="1"/>
        </w:numPr>
        <w:spacing w:after="0"/>
        <w:ind w:left="0" w:firstLine="927"/>
        <w:jc w:val="both"/>
        <w:rPr>
          <w:rStyle w:val="c0"/>
          <w:rFonts w:ascii="Times New Roman" w:hAnsi="Times New Roman" w:cs="Times New Roman"/>
          <w:sz w:val="24"/>
          <w:szCs w:val="24"/>
        </w:rPr>
      </w:pPr>
      <w:r w:rsidRPr="00D37347">
        <w:rPr>
          <w:rStyle w:val="c0"/>
          <w:rFonts w:ascii="Times New Roman" w:hAnsi="Times New Roman" w:cs="Times New Roman"/>
          <w:sz w:val="24"/>
          <w:szCs w:val="24"/>
        </w:rPr>
        <w:t>при проведении всех игр с целью развития разговорной речи указанный словарный материал должен включаться в состав фраз, структура которых зависит от уровня речевого развития детей. В зависимости от ситуации</w:t>
      </w:r>
      <w:r w:rsidRPr="00D37347">
        <w:rPr>
          <w:rStyle w:val="c2"/>
          <w:rFonts w:ascii="Times New Roman" w:hAnsi="Times New Roman" w:cs="Times New Roman"/>
          <w:sz w:val="24"/>
          <w:szCs w:val="24"/>
        </w:rPr>
        <w:t> </w:t>
      </w:r>
      <w:r w:rsidRPr="00D37347">
        <w:rPr>
          <w:rStyle w:val="c0"/>
          <w:rFonts w:ascii="Times New Roman" w:hAnsi="Times New Roman" w:cs="Times New Roman"/>
          <w:sz w:val="24"/>
          <w:szCs w:val="24"/>
        </w:rPr>
        <w:t>общения с детьми данный речевой материал необходимо использовать в виде поручений, вопросов, сообщений;</w:t>
      </w:r>
      <w:r w:rsidRPr="00D37347">
        <w:rPr>
          <w:rFonts w:ascii="Times New Roman" w:hAnsi="Times New Roman" w:cs="Times New Roman"/>
          <w:sz w:val="24"/>
          <w:szCs w:val="24"/>
        </w:rPr>
        <w:br/>
      </w:r>
      <w:r w:rsidRPr="00D37347">
        <w:rPr>
          <w:rStyle w:val="c0"/>
          <w:rFonts w:ascii="Times New Roman" w:hAnsi="Times New Roman" w:cs="Times New Roman"/>
          <w:sz w:val="24"/>
          <w:szCs w:val="24"/>
        </w:rPr>
        <w:t>в процессе проведения игр фронтальная работа должна сочетаться с индивидуальной, особенно по отношению к детям, испытывающим трудности в овладении речью.</w:t>
      </w:r>
    </w:p>
    <w:p w:rsidR="00D37347" w:rsidRPr="00D37347" w:rsidRDefault="00B73967" w:rsidP="00D37347">
      <w:pPr>
        <w:pStyle w:val="a4"/>
        <w:numPr>
          <w:ilvl w:val="0"/>
          <w:numId w:val="1"/>
        </w:numPr>
        <w:spacing w:after="0"/>
        <w:ind w:left="0" w:firstLine="927"/>
        <w:jc w:val="both"/>
        <w:rPr>
          <w:rStyle w:val="c0"/>
          <w:rFonts w:ascii="Times New Roman" w:hAnsi="Times New Roman" w:cs="Times New Roman"/>
          <w:sz w:val="24"/>
          <w:szCs w:val="24"/>
        </w:rPr>
      </w:pPr>
      <w:r w:rsidRPr="00D37347">
        <w:rPr>
          <w:rStyle w:val="c0"/>
          <w:rFonts w:ascii="Times New Roman" w:hAnsi="Times New Roman" w:cs="Times New Roman"/>
          <w:sz w:val="24"/>
          <w:szCs w:val="24"/>
        </w:rPr>
        <w:t>в процессе проведения игр на индивидуальных занятиях в детском саду или в семье необходимо ориентироваться на уровень речевого развития ребенка и</w:t>
      </w:r>
      <w:r w:rsidR="00D37347" w:rsidRPr="00D37347">
        <w:rPr>
          <w:rStyle w:val="c0"/>
          <w:rFonts w:ascii="Times New Roman" w:hAnsi="Times New Roman" w:cs="Times New Roman"/>
          <w:sz w:val="24"/>
          <w:szCs w:val="24"/>
        </w:rPr>
        <w:t xml:space="preserve"> его индивидуальные особенности.</w:t>
      </w:r>
    </w:p>
    <w:p w:rsidR="00D37347" w:rsidRDefault="00D37347" w:rsidP="00D37347">
      <w:pPr>
        <w:spacing w:after="0"/>
        <w:ind w:firstLine="567"/>
        <w:jc w:val="both"/>
        <w:rPr>
          <w:rStyle w:val="c0"/>
          <w:rFonts w:ascii="Times New Roman" w:hAnsi="Times New Roman" w:cs="Times New Roman"/>
          <w:sz w:val="24"/>
          <w:szCs w:val="24"/>
        </w:rPr>
      </w:pPr>
    </w:p>
    <w:p w:rsidR="00D37347" w:rsidRDefault="006163B3" w:rsidP="00D37347">
      <w:pPr>
        <w:spacing w:after="0"/>
        <w:ind w:firstLine="567"/>
        <w:jc w:val="both"/>
        <w:rPr>
          <w:rStyle w:val="c3"/>
          <w:rFonts w:ascii="Times New Roman" w:hAnsi="Times New Roman" w:cs="Times New Roman"/>
          <w:b/>
          <w:sz w:val="24"/>
          <w:szCs w:val="24"/>
        </w:rPr>
      </w:pPr>
      <w:r w:rsidRPr="006163B3">
        <w:rPr>
          <w:rStyle w:val="c3"/>
          <w:rFonts w:ascii="Times New Roman" w:hAnsi="Times New Roman" w:cs="Times New Roman"/>
          <w:b/>
          <w:sz w:val="24"/>
          <w:szCs w:val="24"/>
        </w:rPr>
        <w:t>«</w:t>
      </w:r>
      <w:r w:rsidR="00B73967" w:rsidRPr="006163B3">
        <w:rPr>
          <w:rStyle w:val="c3"/>
          <w:rFonts w:ascii="Times New Roman" w:hAnsi="Times New Roman" w:cs="Times New Roman"/>
          <w:b/>
          <w:sz w:val="24"/>
          <w:szCs w:val="24"/>
        </w:rPr>
        <w:t>Поезд</w:t>
      </w:r>
      <w:r w:rsidRPr="006163B3">
        <w:rPr>
          <w:rStyle w:val="c3"/>
          <w:rFonts w:ascii="Times New Roman" w:hAnsi="Times New Roman" w:cs="Times New Roman"/>
          <w:b/>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учить детей глобальному чтению; учить отвечать на вопросы.</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игрушечный поезд с пятью-шестью вагонами, игрушки (волк, лиса, заяц, собака, кошка и др.), таблички с названиями игрушек, прикрепленные к вагонам поезда.</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будем играть; поезд едет. Собака, кошка, заяц, лиса, волк едут в гости к кукле. Покажи собаку (кошку...). Где едет лиса (волк, заяц...)? Верно, неверно.</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Дети полукругом стоят или сидят перед педагогом. Педагог достает из красивой коробки игрушки, вместе с детьми называет их, дает игрушку каждому ребенку. Взрослый показывает детям поезд, к каждому вагончику которого прикреплена табличка с названием животного (СОБАКА, КОШКА, ВОЛК, ЛИСА...). Педагог говорит детям: «Будем играть. Лиса, заяц, волк... едут в гости к кукле. Где едет лиса (волк, заяц и т.д.)?» Ребенок, у которого данная игрушка, подходит к поезду, находит вагон с табличкой ЛИСА, «усаживает» в него игрушку и вместе с педагогом сопряженно-отраженно прочитывает табличку. Игра продолжается до тех пор, пока все дети не разместят своих животных по вагонам. После этого поезд уезжает.</w:t>
      </w:r>
    </w:p>
    <w:p w:rsidR="00D37347" w:rsidRDefault="00D37347" w:rsidP="00D37347">
      <w:pPr>
        <w:spacing w:after="0"/>
        <w:ind w:firstLine="567"/>
        <w:jc w:val="both"/>
        <w:rPr>
          <w:rFonts w:ascii="Times New Roman" w:hAnsi="Times New Roman" w:cs="Times New Roman"/>
          <w:sz w:val="24"/>
          <w:szCs w:val="24"/>
        </w:rPr>
      </w:pPr>
    </w:p>
    <w:p w:rsidR="00D37347" w:rsidRDefault="006163B3" w:rsidP="00D37347">
      <w:pPr>
        <w:spacing w:after="0"/>
        <w:ind w:firstLine="567"/>
        <w:jc w:val="both"/>
        <w:rPr>
          <w:rFonts w:ascii="Times New Roman" w:hAnsi="Times New Roman" w:cs="Times New Roman"/>
          <w:b/>
          <w:sz w:val="24"/>
          <w:szCs w:val="24"/>
        </w:rPr>
      </w:pPr>
      <w:r w:rsidRPr="006163B3">
        <w:rPr>
          <w:rStyle w:val="c3"/>
          <w:rFonts w:ascii="Times New Roman" w:hAnsi="Times New Roman" w:cs="Times New Roman"/>
          <w:b/>
          <w:sz w:val="24"/>
          <w:szCs w:val="24"/>
        </w:rPr>
        <w:t>«</w:t>
      </w:r>
      <w:r w:rsidR="00B73967" w:rsidRPr="006163B3">
        <w:rPr>
          <w:rStyle w:val="c3"/>
          <w:rFonts w:ascii="Times New Roman" w:hAnsi="Times New Roman" w:cs="Times New Roman"/>
          <w:b/>
          <w:sz w:val="24"/>
          <w:szCs w:val="24"/>
        </w:rPr>
        <w:t>Карусель</w:t>
      </w:r>
      <w:r w:rsidRPr="006163B3">
        <w:rPr>
          <w:rFonts w:ascii="Times New Roman" w:hAnsi="Times New Roman" w:cs="Times New Roman"/>
          <w:b/>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те же.</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изображение карусели на картоне, фотографии детей, таблички с именами детей.</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имена детей. Это карусель. Будем играть. Кто это? Это Оля....Где Оля (</w:t>
      </w:r>
      <w:proofErr w:type="gramStart"/>
      <w:r w:rsidRPr="00B73967">
        <w:rPr>
          <w:rStyle w:val="c0"/>
          <w:rFonts w:ascii="Times New Roman" w:hAnsi="Times New Roman" w:cs="Times New Roman"/>
          <w:sz w:val="24"/>
          <w:szCs w:val="24"/>
        </w:rPr>
        <w:t>Катя....</w:t>
      </w:r>
      <w:proofErr w:type="gramEnd"/>
      <w:r w:rsidRPr="00B73967">
        <w:rPr>
          <w:rStyle w:val="c0"/>
          <w:rFonts w:ascii="Times New Roman" w:hAnsi="Times New Roman" w:cs="Times New Roman"/>
          <w:sz w:val="24"/>
          <w:szCs w:val="24"/>
        </w:rPr>
        <w:t>)? Оля (Катя...) катается.</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Дети стоят полукругом около педагога. Педагог закрепляет на столе или на доске изображение карусели, сделанной из картона. Желательно закрепить карусель таким образом, чтобы можно было ее вращать. В каждое «сиденье» карусели вставлена табличка с именем ребенка, а на столе у педагога разложены фотографии детей. Педагог говорит: </w:t>
      </w:r>
      <w:r w:rsidRPr="00B73967">
        <w:rPr>
          <w:rStyle w:val="c0"/>
          <w:rFonts w:ascii="Times New Roman" w:hAnsi="Times New Roman" w:cs="Times New Roman"/>
          <w:sz w:val="24"/>
          <w:szCs w:val="24"/>
        </w:rPr>
        <w:lastRenderedPageBreak/>
        <w:t>«Это карусель. Будем играть». Далее он просит одного ребенка взять табличку со своим именем, прочитать ее, подобрать к табличке фотографию и положить ее на «сидение» карусели. Таким же образом дети размещают все фотографии на свои места в карусели. После этого карусель можно запустить.</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После остановки карусели игру можно продолжить, только на этот раз педагог раздает детям таблички с именами друг друга, помогает каждому ребенку прочитать имя. Затем ребенок указывает на того, чье имя написано на табличке, и подкладывает табличку к фотографии. Когда ко всем фотографиям будут подобраны таблички, карусель снова запускается.</w:t>
      </w:r>
    </w:p>
    <w:p w:rsidR="00D37347" w:rsidRDefault="00D37347" w:rsidP="00D37347">
      <w:pPr>
        <w:spacing w:after="0"/>
        <w:ind w:firstLine="567"/>
        <w:jc w:val="both"/>
        <w:rPr>
          <w:rStyle w:val="c0"/>
          <w:rFonts w:ascii="Times New Roman" w:hAnsi="Times New Roman" w:cs="Times New Roman"/>
          <w:sz w:val="24"/>
          <w:szCs w:val="24"/>
        </w:rPr>
      </w:pPr>
    </w:p>
    <w:p w:rsidR="00D37347"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Нарисуй дорожку</w:t>
      </w:r>
      <w:r w:rsidRPr="006163B3">
        <w:rPr>
          <w:rFonts w:ascii="Times New Roman" w:hAnsi="Times New Roman" w:cs="Times New Roman"/>
          <w:b/>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совершенствовать навык глобального чтения, учить понимать и выполнять поручения, развивать мелкую моторику.</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Оборудование: лист белого картона с прорезями с двух сторон для домиков и табличек. </w:t>
      </w:r>
      <w:proofErr w:type="gramStart"/>
      <w:r w:rsidRPr="00B73967">
        <w:rPr>
          <w:rStyle w:val="c0"/>
          <w:rFonts w:ascii="Times New Roman" w:hAnsi="Times New Roman" w:cs="Times New Roman"/>
          <w:sz w:val="24"/>
          <w:szCs w:val="24"/>
        </w:rPr>
        <w:t>С одной стороны</w:t>
      </w:r>
      <w:proofErr w:type="gramEnd"/>
      <w:r w:rsidRPr="00B73967">
        <w:rPr>
          <w:rStyle w:val="c0"/>
          <w:rFonts w:ascii="Times New Roman" w:hAnsi="Times New Roman" w:cs="Times New Roman"/>
          <w:sz w:val="24"/>
          <w:szCs w:val="24"/>
        </w:rPr>
        <w:t xml:space="preserve"> в прорези вставлены домики с открывающимися окнами (в каждом окошке изображение игрушки: кукла, кот, рыба, мишка и т.д.), а с другой стороны в случайной последовательности в прорези вставлены таблички с названиями этих игрушек.</w:t>
      </w:r>
    </w:p>
    <w:p w:rsidR="00D37347" w:rsidRDefault="00B73967" w:rsidP="00D37347">
      <w:pPr>
        <w:spacing w:after="0"/>
        <w:ind w:firstLine="567"/>
        <w:jc w:val="both"/>
        <w:rPr>
          <w:rStyle w:val="c7"/>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7"/>
          <w:rFonts w:ascii="Times New Roman" w:hAnsi="Times New Roman" w:cs="Times New Roman"/>
          <w:sz w:val="24"/>
          <w:szCs w:val="24"/>
        </w:rPr>
        <w:t>Вот дом. Что там? Открой. Там кукла (рыба, кот, мишка...). Нарисуй дорожку. Покажи куклу (</w:t>
      </w:r>
      <w:proofErr w:type="gramStart"/>
      <w:r w:rsidRPr="00B73967">
        <w:rPr>
          <w:rStyle w:val="c7"/>
          <w:rFonts w:ascii="Times New Roman" w:hAnsi="Times New Roman" w:cs="Times New Roman"/>
          <w:sz w:val="24"/>
          <w:szCs w:val="24"/>
        </w:rPr>
        <w:t>кота ,рыбу</w:t>
      </w:r>
      <w:proofErr w:type="gramEnd"/>
      <w:r w:rsidRPr="00B73967">
        <w:rPr>
          <w:rStyle w:val="c7"/>
          <w:rFonts w:ascii="Times New Roman" w:hAnsi="Times New Roman" w:cs="Times New Roman"/>
          <w:sz w:val="24"/>
          <w:szCs w:val="24"/>
        </w:rPr>
        <w:t xml:space="preserve"> и т.д.).</w:t>
      </w:r>
    </w:p>
    <w:p w:rsidR="00D3734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Дети стоят около доски. На доске закреплен лист картона, на котором с одной стороны расположены домики с открывающимися окошками, а с другой - в случайной последовательности таблички с названиями игрушек. Педагог говорит: «Будем играть. Вот дом (указывает на один из домиков). Что там? « Педагог просит ребенка подойти к домику и открыть окошко. Ребенок самостоятельно (или отраженно-сопряженно) называет, кто «живет» в домике (например, «Там кукла»). Далее педагог просит ребенка найти соответствующую табличку, при этом он показывает на столбик, где написаны названия игрушек. После того, как ребенок правильно показал табличку, педагог просит его нарисовать дорожку: «Нарисуй дорожку». Ребенок рисует дорожку фломастером от домика до соответствующей таблички. Педагог прочитывает со всеми детьми название данной игрушки. Дальше дети открывают другие окошки и подбирают таблички с названиями обитателей домика, рисуют дорожки.</w:t>
      </w:r>
    </w:p>
    <w:p w:rsidR="00D37347" w:rsidRDefault="00D37347" w:rsidP="00D37347">
      <w:pPr>
        <w:spacing w:after="0"/>
        <w:ind w:firstLine="567"/>
        <w:jc w:val="both"/>
        <w:rPr>
          <w:rFonts w:ascii="Times New Roman" w:hAnsi="Times New Roman" w:cs="Times New Roman"/>
          <w:sz w:val="24"/>
          <w:szCs w:val="24"/>
        </w:rPr>
      </w:pPr>
    </w:p>
    <w:p w:rsidR="00D37347" w:rsidRDefault="006163B3" w:rsidP="00D37347">
      <w:pPr>
        <w:spacing w:after="0"/>
        <w:ind w:firstLine="567"/>
        <w:jc w:val="both"/>
        <w:rPr>
          <w:rFonts w:ascii="Times New Roman" w:hAnsi="Times New Roman" w:cs="Times New Roman"/>
          <w:b/>
          <w:sz w:val="24"/>
          <w:szCs w:val="24"/>
        </w:rPr>
      </w:pPr>
      <w:r w:rsidRPr="006163B3">
        <w:rPr>
          <w:rStyle w:val="c4"/>
          <w:rFonts w:ascii="Times New Roman" w:hAnsi="Times New Roman" w:cs="Times New Roman"/>
          <w:b/>
          <w:sz w:val="24"/>
          <w:szCs w:val="24"/>
        </w:rPr>
        <w:t>«</w:t>
      </w:r>
      <w:r w:rsidR="00B73967" w:rsidRPr="006163B3">
        <w:rPr>
          <w:rStyle w:val="c4"/>
          <w:rFonts w:ascii="Times New Roman" w:hAnsi="Times New Roman" w:cs="Times New Roman"/>
          <w:b/>
          <w:sz w:val="24"/>
          <w:szCs w:val="24"/>
        </w:rPr>
        <w:t>Семья</w:t>
      </w:r>
      <w:r w:rsidRPr="006163B3">
        <w:rPr>
          <w:rFonts w:ascii="Times New Roman" w:hAnsi="Times New Roman" w:cs="Times New Roman"/>
          <w:b/>
          <w:sz w:val="24"/>
          <w:szCs w:val="24"/>
        </w:rPr>
        <w:t>»</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расширять словарь, совершенствовать глобальное чтение детей, учить отвечать на вопросы педагога.</w:t>
      </w:r>
    </w:p>
    <w:p w:rsidR="00D3734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Оборудование: </w:t>
      </w:r>
      <w:proofErr w:type="spellStart"/>
      <w:r w:rsidRPr="00B73967">
        <w:rPr>
          <w:rStyle w:val="c0"/>
          <w:rFonts w:ascii="Times New Roman" w:hAnsi="Times New Roman" w:cs="Times New Roman"/>
          <w:sz w:val="24"/>
          <w:szCs w:val="24"/>
        </w:rPr>
        <w:t>фланелеграф</w:t>
      </w:r>
      <w:proofErr w:type="spellEnd"/>
      <w:r w:rsidRPr="00B73967">
        <w:rPr>
          <w:rStyle w:val="c0"/>
          <w:rFonts w:ascii="Times New Roman" w:hAnsi="Times New Roman" w:cs="Times New Roman"/>
          <w:sz w:val="24"/>
          <w:szCs w:val="24"/>
        </w:rPr>
        <w:t>, картонный дом с окошками, под каждым окошком сделаны прорези, в которые можно вставить таблички, картинки с изображением членов семьи.</w:t>
      </w:r>
    </w:p>
    <w:p w:rsidR="000D6304" w:rsidRDefault="00B73967" w:rsidP="00D37347">
      <w:pPr>
        <w:spacing w:after="0"/>
        <w:ind w:firstLine="567"/>
        <w:jc w:val="both"/>
        <w:rPr>
          <w:rStyle w:val="c7"/>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7"/>
          <w:rFonts w:ascii="Times New Roman" w:hAnsi="Times New Roman" w:cs="Times New Roman"/>
          <w:sz w:val="24"/>
          <w:szCs w:val="24"/>
        </w:rPr>
        <w:t>Это дом. Тут живет мама (папа, девочка, мальчик, бабушка, дедушка). Кто это? Где живет мама (папа и т.д.)?</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На </w:t>
      </w:r>
      <w:proofErr w:type="spellStart"/>
      <w:r w:rsidRPr="00B73967">
        <w:rPr>
          <w:rStyle w:val="c0"/>
          <w:rFonts w:ascii="Times New Roman" w:hAnsi="Times New Roman" w:cs="Times New Roman"/>
          <w:sz w:val="24"/>
          <w:szCs w:val="24"/>
        </w:rPr>
        <w:t>фланелеграф</w:t>
      </w:r>
      <w:proofErr w:type="spellEnd"/>
      <w:r w:rsidRPr="00B73967">
        <w:rPr>
          <w:rStyle w:val="c0"/>
          <w:rFonts w:ascii="Times New Roman" w:hAnsi="Times New Roman" w:cs="Times New Roman"/>
          <w:sz w:val="24"/>
          <w:szCs w:val="24"/>
        </w:rPr>
        <w:t xml:space="preserve"> прикрепляется картонный дом с окошечками. Под каждым окном закреплена табличка с названием члена семьи. Педагог раздает детям картинки с изображением членов семьи, спрашивая: «Кто это?» На картинках изображены бабушка, </w:t>
      </w:r>
      <w:r w:rsidRPr="00B73967">
        <w:rPr>
          <w:rStyle w:val="c0"/>
          <w:rFonts w:ascii="Times New Roman" w:hAnsi="Times New Roman" w:cs="Times New Roman"/>
          <w:sz w:val="24"/>
          <w:szCs w:val="24"/>
        </w:rPr>
        <w:lastRenderedPageBreak/>
        <w:t xml:space="preserve">дедушка, мама, папа, девочка, мальчик. Затем педагог указывает на дом и сообщает: «Будем играть. Это дом. Тут живет мама, папа, бабушка, дедушка, мальчик, девочка. Где живет мама?» Тот ребенок, у которого картинка с изображением мамы, подходит к </w:t>
      </w:r>
      <w:proofErr w:type="spellStart"/>
      <w:r w:rsidRPr="00B73967">
        <w:rPr>
          <w:rStyle w:val="c0"/>
          <w:rFonts w:ascii="Times New Roman" w:hAnsi="Times New Roman" w:cs="Times New Roman"/>
          <w:sz w:val="24"/>
          <w:szCs w:val="24"/>
        </w:rPr>
        <w:t>фланелеграфу</w:t>
      </w:r>
      <w:proofErr w:type="spellEnd"/>
      <w:r w:rsidRPr="00B73967">
        <w:rPr>
          <w:rStyle w:val="c0"/>
          <w:rFonts w:ascii="Times New Roman" w:hAnsi="Times New Roman" w:cs="Times New Roman"/>
          <w:sz w:val="24"/>
          <w:szCs w:val="24"/>
        </w:rPr>
        <w:t xml:space="preserve"> и прикрепляет данную картинку в то окошечко, под которым прикреплена соответствующая табличка. Далее педагог вместе с детьми прочитывает эту табличку. Игра продолжается до тех пор, пока все члены семьи не займут свои места в домике.</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Мишкин дом</w:t>
      </w:r>
      <w:r w:rsidR="000D6304">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те же.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игрушечный мишка, игрушечная мебель (стол, стул, шкаф, диван, кровать, буфет), картонный или пластмассовый дом с окнами, дверью, со съемной крышей или раздвигающимися стенами, платок.</w:t>
      </w:r>
    </w:p>
    <w:p w:rsidR="000D6304" w:rsidRDefault="00B73967" w:rsidP="00D37347">
      <w:pPr>
        <w:spacing w:after="0"/>
        <w:ind w:firstLine="567"/>
        <w:jc w:val="both"/>
        <w:rPr>
          <w:rStyle w:val="c7"/>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7"/>
          <w:rFonts w:ascii="Times New Roman" w:hAnsi="Times New Roman" w:cs="Times New Roman"/>
          <w:sz w:val="24"/>
          <w:szCs w:val="24"/>
        </w:rPr>
        <w:t>Это дом. Тут живет мишка Что там? Что это? Стол, стул, шкаф, диван, кровать, буфет. Поставь стол (стул...).</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Дети полукругом располагаются вокруг стола педагога. На столе стоит картонный дом и рядом с ним игрушечный мишка. Педагог показывает на дом и говорит: «Это дом. Тут живет мишка». Дети повторяют фразы за педагогом.</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показывает на игрушечную мебель, накрытую платком: «Что там?» Он снимает платок и называет каждый предмет мебели, дети воспроизводят слова сопряженно-отраженно. Педагог заводит мишку в дом через дверь, указывает на окно: «Смотрите. Что там?» Педагог снимает крышу дома или раздвигает стены: «Смотрите». Каждый ребенок по очереди подходит к дому и заглядывает внутрь. Внутри комнаты располагаются таблички с названиями мебели. Педагог предлагает ребенку взять одну из табличек и подобрать соответствующий предмет мебели. Когда ребенок подберет предмет мебели, название повторяется со всеми детьми. Далее взрослый, показывая рукой внутрь дома, говорит: «Поставь стул (стол, шкаф и т.д.) тут».</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Игра продолжается до тех пор, пока дети не поставят всю мебель на свои места в комнате. Педагог сообщает: «Дом красивый. Мишка будет тут жить».</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Поле чудес</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те же.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волчок со стрелкой, предметные картинки по числу детей (например, кофта, штаны, шуба, пальто, шапка, шарф), набор табличек с названиями предметов.</w:t>
      </w:r>
    </w:p>
    <w:p w:rsidR="000D6304" w:rsidRDefault="00B73967" w:rsidP="00D37347">
      <w:pPr>
        <w:spacing w:after="0"/>
        <w:ind w:firstLine="567"/>
        <w:jc w:val="both"/>
        <w:rPr>
          <w:rStyle w:val="c7"/>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7"/>
          <w:rFonts w:ascii="Times New Roman" w:hAnsi="Times New Roman" w:cs="Times New Roman"/>
          <w:sz w:val="24"/>
          <w:szCs w:val="24"/>
        </w:rPr>
        <w:t>Это юла. Я буду крутить юлу. Что у тебя? Кофта, штаны, шуба... Найди картинку. Покажи кофту (штаны...).</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На столе у каждого ребенка лежит набор предметных картинок. У педагога на столе стоит волчок, к которому прикреплена стрелочка. Вокруг волчка лежат 5-6 табличек с названиями предметов. Педагог говорит детям: «Будем играть. Я буду крутить юлу». После остановки волчка педагог демонстрирует табличку, на которую указала стрелка, и прочитывает табличку вместе с детьми. Педагог спрашивает: «Где такая картинка? Покажите». Дети должны выбрать из набора соответствующую картинку и поднять ее, чтобы педагог мог оценить правильность выбора. Затем педагог закрепляет в наборном полотне картинку и под ней табличку. Далее педагог вызывает одного ребенка, чтобы тот раскрутил волчок. Игра продолжается до тех пор, пока не будут прочитаны все таблички.</w:t>
      </w:r>
      <w:r w:rsidRPr="00B73967">
        <w:rPr>
          <w:rFonts w:ascii="Times New Roman" w:hAnsi="Times New Roman" w:cs="Times New Roman"/>
          <w:sz w:val="24"/>
          <w:szCs w:val="24"/>
        </w:rPr>
        <w:br/>
      </w:r>
      <w:r w:rsidRPr="00B73967">
        <w:rPr>
          <w:rStyle w:val="c0"/>
          <w:rFonts w:ascii="Times New Roman" w:hAnsi="Times New Roman" w:cs="Times New Roman"/>
          <w:sz w:val="24"/>
          <w:szCs w:val="24"/>
        </w:rPr>
        <w:lastRenderedPageBreak/>
        <w:t>Данная игра может быть проведена и на другом тематическом материале, количество табличек может быть увеличено по усмотрению педагога.</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3"/>
          <w:rFonts w:ascii="Times New Roman" w:hAnsi="Times New Roman" w:cs="Times New Roman"/>
          <w:b/>
          <w:sz w:val="24"/>
          <w:szCs w:val="24"/>
        </w:rPr>
        <w:t>«</w:t>
      </w:r>
      <w:r w:rsidR="00B73967" w:rsidRPr="006163B3">
        <w:rPr>
          <w:rStyle w:val="c3"/>
          <w:rFonts w:ascii="Times New Roman" w:hAnsi="Times New Roman" w:cs="Times New Roman"/>
          <w:b/>
          <w:sz w:val="24"/>
          <w:szCs w:val="24"/>
        </w:rPr>
        <w:t>Лото</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те же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пять предметных картинок с изображением домашних животных (например, лошадь, корова, коза, свинья, собака), большая карта-лото, на которой написаны названия предметных картинок.</w:t>
      </w:r>
    </w:p>
    <w:p w:rsidR="000D6304" w:rsidRDefault="00B73967" w:rsidP="00D37347">
      <w:pPr>
        <w:spacing w:after="0"/>
        <w:ind w:firstLine="567"/>
        <w:jc w:val="both"/>
        <w:rPr>
          <w:rStyle w:val="c7"/>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7"/>
          <w:rFonts w:ascii="Times New Roman" w:hAnsi="Times New Roman" w:cs="Times New Roman"/>
          <w:sz w:val="24"/>
          <w:szCs w:val="24"/>
        </w:rPr>
        <w:t>Кто это? Лошадь, коза, свинья, собака, корова. Собаки нет.</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Ребенок сидит за столом. Перед ним лежит большая карта-лото, на которой написаны названия домашних животных. Педагог говорит: «Будем играть», показывает картинку и спрашивает: «Кто это?» Ребенок называет картинку самостоятельно либо сопряженно-отраженно. Педагог просит найти название картинки на карте лото: «Где лошадь?» Ребенок должен найти соответствующую табличку и прочитать ее. Педагог отдает ему картинку, которую ребенок подкладывает к табличке.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В середине игры педагог показывает картинку, названия которой на большой карте лото нет. Ребенок должен определить и сказать, что эта картинка лишняя: «Собаки нет». Затем игра продолжается.</w:t>
      </w:r>
    </w:p>
    <w:p w:rsidR="00B73967" w:rsidRDefault="00B73967" w:rsidP="00D37347">
      <w:pPr>
        <w:spacing w:after="0"/>
        <w:ind w:firstLine="567"/>
        <w:jc w:val="both"/>
        <w:rPr>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Книга куклы</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совершенствовать навык глобального чтения; учить выполнять поручения, отвечать на вопросы педагога.</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кукла с сумкой, набор табличек, книжка-самоделка с изображением мальчика (девочки), который выполняет разнообразные действия. Под рисунками приклеена полоска плотной бумаги для того, чтобы можно было вставить табличку.</w:t>
      </w:r>
    </w:p>
    <w:p w:rsidR="000D6304" w:rsidRDefault="00B73967" w:rsidP="00D37347">
      <w:pPr>
        <w:spacing w:after="0"/>
        <w:ind w:firstLine="567"/>
        <w:jc w:val="both"/>
        <w:rPr>
          <w:rStyle w:val="c7"/>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7"/>
          <w:rFonts w:ascii="Times New Roman" w:hAnsi="Times New Roman" w:cs="Times New Roman"/>
          <w:sz w:val="24"/>
          <w:szCs w:val="24"/>
        </w:rPr>
        <w:t>Кукла пришла в гости. Кукла будет играть с ребятами. Это книга. Что там? Что делает мальчик? Мальчик бежит (идет, стоит, упал). Иди, беги, прыгай, ползи.</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Дети стоят полукругом около педагога. Педагог показывает куклу и говорит: «Кукла пришла в гости. Кукла будет играть с ребятами». Затем педагог указывает на сумку, которую «держит» кукла и спрашивает: «Что там?» Дети повторяют данный вопрос за педагогом. Кукла «достает» из сумки таблички с названиями действий (иди, беги...), дает детям поручения. Педагог вместе с детьми прочитывает каждую табличку, закрепляет ее в наборном полотне. Дети выполняют соответствующие действия. Далее педагог еще раз заглядывает в сумку, достает из нее книжку и спрашивает: «Что это?» Дети самостоятельно или вместе с педагогом </w:t>
      </w:r>
      <w:proofErr w:type="gramStart"/>
      <w:r w:rsidRPr="00B73967">
        <w:rPr>
          <w:rStyle w:val="c0"/>
          <w:rFonts w:ascii="Times New Roman" w:hAnsi="Times New Roman" w:cs="Times New Roman"/>
          <w:sz w:val="24"/>
          <w:szCs w:val="24"/>
        </w:rPr>
        <w:t>говорят</w:t>
      </w:r>
      <w:proofErr w:type="gramEnd"/>
      <w:r w:rsidRPr="00B73967">
        <w:rPr>
          <w:rStyle w:val="c0"/>
          <w:rFonts w:ascii="Times New Roman" w:hAnsi="Times New Roman" w:cs="Times New Roman"/>
          <w:sz w:val="24"/>
          <w:szCs w:val="24"/>
        </w:rPr>
        <w:t xml:space="preserve"> «Это книга».</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Педагог открывает книгу, показывает детям картинку на первой странице и спрашивает детей: «Что делает мальчик?» Ребенок должен ответить (</w:t>
      </w:r>
      <w:proofErr w:type="gramStart"/>
      <w:r w:rsidRPr="00B73967">
        <w:rPr>
          <w:rStyle w:val="c0"/>
          <w:rFonts w:ascii="Times New Roman" w:hAnsi="Times New Roman" w:cs="Times New Roman"/>
          <w:sz w:val="24"/>
          <w:szCs w:val="24"/>
        </w:rPr>
        <w:t>например</w:t>
      </w:r>
      <w:proofErr w:type="gramEnd"/>
      <w:r w:rsidRPr="00B73967">
        <w:rPr>
          <w:rStyle w:val="c0"/>
          <w:rFonts w:ascii="Times New Roman" w:hAnsi="Times New Roman" w:cs="Times New Roman"/>
          <w:sz w:val="24"/>
          <w:szCs w:val="24"/>
        </w:rPr>
        <w:t>: «Мальчик бежит»), взять из наборного полотна соответствующую табличку и закрепить ее в книжке. Аналогично проводится работа и с последующими изображениями.</w:t>
      </w:r>
    </w:p>
    <w:p w:rsidR="000D6304" w:rsidRDefault="000D6304" w:rsidP="00D37347">
      <w:pPr>
        <w:spacing w:after="0"/>
        <w:ind w:firstLine="567"/>
        <w:jc w:val="both"/>
        <w:rPr>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Шкаф с вещами</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те же.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lastRenderedPageBreak/>
        <w:t>Оборудование: шкаф из набора игрушечной мебели с полками и открывающимися дверьми, набор одежды для куклы, таблички с названиями предметов одежды.</w:t>
      </w:r>
    </w:p>
    <w:p w:rsidR="000D6304" w:rsidRDefault="00B73967" w:rsidP="00D37347">
      <w:pPr>
        <w:spacing w:after="0"/>
        <w:ind w:firstLine="567"/>
        <w:jc w:val="both"/>
        <w:rPr>
          <w:rStyle w:val="c7"/>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7"/>
          <w:rFonts w:ascii="Times New Roman" w:hAnsi="Times New Roman" w:cs="Times New Roman"/>
          <w:sz w:val="24"/>
          <w:szCs w:val="24"/>
        </w:rPr>
        <w:t>Кукла неаккуратная. Тут платье, штаны, кофта, майка, шапка. Положи майку... Повесь платье...</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На столе у педагога стоит шкаф, а вокруг него разбросана кукольная одежда. Педагог говорит детям: «Кукла неаккуратная. Одежда разбросана. Одежду нужно положить в шкаф». Педагог открывает дверцы шкафа и показывает детям, что на полках и на вешалках есть таблички с названиями одежды. Затем он просит одного из детей взять, например, платье и повесить в шкаф («Никита, возьми платье. Повесь в шкаф»). Ребенок находит вешалку, к которой прикреплена табличка «ПЛАТЬЕ», и вешает платье куклы на эту вешалку. В случае затруднений можно взять из шкафа вешалку с табличкой и к ней подобрать соответствующий предмет. Затем другие дети точно также вешают или складывают вещи куклы в шкаф на свои места. В процессе игры можно провести уточнение значений слов «положи-повесь» («Положи майку. Повесь платье»).</w:t>
      </w:r>
      <w:r w:rsidRPr="00B73967">
        <w:rPr>
          <w:rFonts w:ascii="Times New Roman" w:hAnsi="Times New Roman" w:cs="Times New Roman"/>
          <w:sz w:val="24"/>
          <w:szCs w:val="24"/>
        </w:rPr>
        <w:br/>
      </w:r>
      <w:r w:rsidRPr="00B73967">
        <w:rPr>
          <w:rStyle w:val="c0"/>
          <w:rFonts w:ascii="Times New Roman" w:hAnsi="Times New Roman" w:cs="Times New Roman"/>
          <w:sz w:val="24"/>
          <w:szCs w:val="24"/>
        </w:rPr>
        <w:t>Аналогичную игру можно провести игру по теме «Посуда».</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Разложи фрукты</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расширять словарь, развивать навык глобального чтения.</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Оборудование: картинки с изображениями фруктов (виноград, лимон, яблоко, слива, груша) или мелкие муляжи, поднос, </w:t>
      </w:r>
      <w:proofErr w:type="spellStart"/>
      <w:r w:rsidRPr="00B73967">
        <w:rPr>
          <w:rStyle w:val="c0"/>
          <w:rFonts w:ascii="Times New Roman" w:hAnsi="Times New Roman" w:cs="Times New Roman"/>
          <w:sz w:val="24"/>
          <w:szCs w:val="24"/>
        </w:rPr>
        <w:t>фланелеграф</w:t>
      </w:r>
      <w:proofErr w:type="spellEnd"/>
      <w:r w:rsidRPr="00B73967">
        <w:rPr>
          <w:rStyle w:val="c0"/>
          <w:rFonts w:ascii="Times New Roman" w:hAnsi="Times New Roman" w:cs="Times New Roman"/>
          <w:sz w:val="24"/>
          <w:szCs w:val="24"/>
        </w:rPr>
        <w:t>, игрушечные корзинки или вырезанные из картона. К каждой корзинке прикреплена табличка с названием того или иного фрукта.</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яблоко, слива, груша, лимон, виноград. Что это? Что тут? Положи правильно. Возьми грушу... Тут лежит груша (яблоко...).</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Дети сидят за своими столами. Педагог показывает поднос, на котором лежат муляжи или картинки с изображением фруктов. Взрослый предъявляет детям поочередно все фрукты и о каждом из них спрашивает: «Что это?» Дети называют фрукты.</w:t>
      </w:r>
      <w:r w:rsidRPr="00B73967">
        <w:rPr>
          <w:rFonts w:ascii="Times New Roman" w:hAnsi="Times New Roman" w:cs="Times New Roman"/>
          <w:sz w:val="24"/>
          <w:szCs w:val="24"/>
        </w:rPr>
        <w:br/>
      </w:r>
      <w:r w:rsidRPr="00B73967">
        <w:rPr>
          <w:rStyle w:val="c0"/>
          <w:rFonts w:ascii="Times New Roman" w:hAnsi="Times New Roman" w:cs="Times New Roman"/>
          <w:sz w:val="24"/>
          <w:szCs w:val="24"/>
        </w:rPr>
        <w:t xml:space="preserve">Далее педагог ставит корзинки на стол (или прикрепляет изображения корзинок на </w:t>
      </w:r>
      <w:proofErr w:type="spellStart"/>
      <w:r w:rsidRPr="00B73967">
        <w:rPr>
          <w:rStyle w:val="c0"/>
          <w:rFonts w:ascii="Times New Roman" w:hAnsi="Times New Roman" w:cs="Times New Roman"/>
          <w:sz w:val="24"/>
          <w:szCs w:val="24"/>
        </w:rPr>
        <w:t>фланелеграф</w:t>
      </w:r>
      <w:proofErr w:type="spellEnd"/>
      <w:r w:rsidRPr="00B73967">
        <w:rPr>
          <w:rStyle w:val="c0"/>
          <w:rFonts w:ascii="Times New Roman" w:hAnsi="Times New Roman" w:cs="Times New Roman"/>
          <w:sz w:val="24"/>
          <w:szCs w:val="24"/>
        </w:rPr>
        <w:t>). Он раздает детям муляжи или картинки с изображением фруктов: «Маша, возьми грушу». После того, как ребенок правильно выбрал картинку, педагог предлагает положить ее в корзинку с соответствующей надписью. Ребенок читает надписи на корзинках и кладет картинку с изображением фрукта в нужную корзинку. Педагог вместе с детьми прочитывает слово, прикрепленное к корзинке и уточняет: «Тут лежит груша (яблоко)». Таким же образом другие картинки с изображением фруктов раскладываются по корзинкам.</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Аналогичная игра может быть проведена по теме «Овощи».</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4"/>
          <w:rFonts w:ascii="Times New Roman" w:hAnsi="Times New Roman" w:cs="Times New Roman"/>
          <w:b/>
          <w:sz w:val="24"/>
          <w:szCs w:val="24"/>
        </w:rPr>
        <w:t>«</w:t>
      </w:r>
      <w:r w:rsidR="00B73967" w:rsidRPr="006163B3">
        <w:rPr>
          <w:rStyle w:val="c4"/>
          <w:rFonts w:ascii="Times New Roman" w:hAnsi="Times New Roman" w:cs="Times New Roman"/>
          <w:b/>
          <w:sz w:val="24"/>
          <w:szCs w:val="24"/>
        </w:rPr>
        <w:t>Делай как мы</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совершенствовать навык глобального чтения, учить выполнять поручения, активизировать словарь детей.</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маленькие игрушки (зайчик, мишка» волк, собака, ежик), таблички с названием действий.</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заяц, мишка, волк, собака, еж, прыгайте, бегите, стойте, идите, танцуйте, верно, неверно. К нам пришли гости. Кто это?</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lastRenderedPageBreak/>
        <w:t>Дети сидят за своими столами. Педагог сообщает детям: «К нам пришли гости. Кто это?» Взрослый показывает каждую игрушку, дети называют ее. Затем педагог ставит игрушку на стол напротив детей. Рядом с каждой игрушкой педагог кладет табличку, на которой написано какое-либо действие. Далее взрослый говорит: «Будем играть. Ребята, встаньте. Идите ко мне». После того, как дети встали полукругом около педагога, взрослый берет игрушку (например, зайчика) и показывает ребятам его табличку. Дети выполняют</w:t>
      </w:r>
      <w:r w:rsidR="006163B3">
        <w:rPr>
          <w:rStyle w:val="c0"/>
          <w:rFonts w:ascii="Times New Roman" w:hAnsi="Times New Roman" w:cs="Times New Roman"/>
          <w:sz w:val="24"/>
          <w:szCs w:val="24"/>
        </w:rPr>
        <w:t xml:space="preserve"> </w:t>
      </w:r>
      <w:r w:rsidRPr="00B73967">
        <w:rPr>
          <w:rStyle w:val="c0"/>
          <w:rFonts w:ascii="Times New Roman" w:hAnsi="Times New Roman" w:cs="Times New Roman"/>
          <w:sz w:val="24"/>
          <w:szCs w:val="24"/>
        </w:rPr>
        <w:t>соответствующее действие.</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Нарисуй картинку</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развивать навык глобального чтения, учить детей отвечать на вопросы педагога, развивать связную речь детей.</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Оборудование: </w:t>
      </w:r>
      <w:proofErr w:type="spellStart"/>
      <w:r w:rsidRPr="00B73967">
        <w:rPr>
          <w:rStyle w:val="c0"/>
          <w:rFonts w:ascii="Times New Roman" w:hAnsi="Times New Roman" w:cs="Times New Roman"/>
          <w:sz w:val="24"/>
          <w:szCs w:val="24"/>
        </w:rPr>
        <w:t>фланелеграф</w:t>
      </w:r>
      <w:proofErr w:type="spellEnd"/>
      <w:r w:rsidRPr="00B73967">
        <w:rPr>
          <w:rStyle w:val="c0"/>
          <w:rFonts w:ascii="Times New Roman" w:hAnsi="Times New Roman" w:cs="Times New Roman"/>
          <w:sz w:val="24"/>
          <w:szCs w:val="24"/>
        </w:rPr>
        <w:t>, изображения объектов (дом, дерево, трава, солнце, девочка, мальчик, мяч), вырезанные из картона и наклеенные на фланель, таблички с названиями этих объектов.</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 xml:space="preserve">дом, цветы, трава, мяч, солнце, девочка, мальчик играет. Будем делать картину. Где </w:t>
      </w:r>
      <w:proofErr w:type="gramStart"/>
      <w:r w:rsidRPr="00B73967">
        <w:rPr>
          <w:rStyle w:val="c0"/>
          <w:rFonts w:ascii="Times New Roman" w:hAnsi="Times New Roman" w:cs="Times New Roman"/>
          <w:sz w:val="24"/>
          <w:szCs w:val="24"/>
        </w:rPr>
        <w:t>цветы?...</w:t>
      </w:r>
      <w:proofErr w:type="gramEnd"/>
      <w:r w:rsidRPr="00B73967">
        <w:rPr>
          <w:rStyle w:val="c0"/>
          <w:rFonts w:ascii="Times New Roman" w:hAnsi="Times New Roman" w:cs="Times New Roman"/>
          <w:sz w:val="24"/>
          <w:szCs w:val="24"/>
        </w:rPr>
        <w:t xml:space="preserve"> Возьми цветы... Мальчик и девочка играют в мяч.</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6163B3" w:rsidP="00D37347">
      <w:pPr>
        <w:spacing w:after="0"/>
        <w:ind w:firstLine="567"/>
        <w:jc w:val="both"/>
        <w:rPr>
          <w:rStyle w:val="c0"/>
          <w:rFonts w:ascii="Times New Roman" w:hAnsi="Times New Roman" w:cs="Times New Roman"/>
          <w:sz w:val="24"/>
          <w:szCs w:val="24"/>
        </w:rPr>
      </w:pPr>
      <w:r>
        <w:rPr>
          <w:rStyle w:val="c0"/>
          <w:rFonts w:ascii="Times New Roman" w:hAnsi="Times New Roman" w:cs="Times New Roman"/>
          <w:sz w:val="24"/>
          <w:szCs w:val="24"/>
        </w:rPr>
        <w:t>Де</w:t>
      </w:r>
      <w:r w:rsidR="00B73967" w:rsidRPr="00B73967">
        <w:rPr>
          <w:rStyle w:val="c0"/>
          <w:rFonts w:ascii="Times New Roman" w:hAnsi="Times New Roman" w:cs="Times New Roman"/>
          <w:sz w:val="24"/>
          <w:szCs w:val="24"/>
        </w:rPr>
        <w:t xml:space="preserve">ти стоят полукругом около </w:t>
      </w:r>
      <w:proofErr w:type="spellStart"/>
      <w:r w:rsidR="00B73967" w:rsidRPr="00B73967">
        <w:rPr>
          <w:rStyle w:val="c0"/>
          <w:rFonts w:ascii="Times New Roman" w:hAnsi="Times New Roman" w:cs="Times New Roman"/>
          <w:sz w:val="24"/>
          <w:szCs w:val="24"/>
        </w:rPr>
        <w:t>фланелеграфа</w:t>
      </w:r>
      <w:proofErr w:type="spellEnd"/>
      <w:r w:rsidR="00B73967" w:rsidRPr="00B73967">
        <w:rPr>
          <w:rStyle w:val="c0"/>
          <w:rFonts w:ascii="Times New Roman" w:hAnsi="Times New Roman" w:cs="Times New Roman"/>
          <w:sz w:val="24"/>
          <w:szCs w:val="24"/>
        </w:rPr>
        <w:t xml:space="preserve">. К </w:t>
      </w:r>
      <w:proofErr w:type="spellStart"/>
      <w:r w:rsidR="00B73967" w:rsidRPr="00B73967">
        <w:rPr>
          <w:rStyle w:val="c0"/>
          <w:rFonts w:ascii="Times New Roman" w:hAnsi="Times New Roman" w:cs="Times New Roman"/>
          <w:sz w:val="24"/>
          <w:szCs w:val="24"/>
        </w:rPr>
        <w:t>фланелеграфу</w:t>
      </w:r>
      <w:proofErr w:type="spellEnd"/>
      <w:r w:rsidR="00B73967" w:rsidRPr="00B73967">
        <w:rPr>
          <w:rStyle w:val="c0"/>
          <w:rFonts w:ascii="Times New Roman" w:hAnsi="Times New Roman" w:cs="Times New Roman"/>
          <w:sz w:val="24"/>
          <w:szCs w:val="24"/>
        </w:rPr>
        <w:t xml:space="preserve"> прикреплены таблички с названиями рисунков, а сами рисунки лежат на столе недалеко от </w:t>
      </w:r>
      <w:proofErr w:type="spellStart"/>
      <w:r w:rsidR="00B73967" w:rsidRPr="00B73967">
        <w:rPr>
          <w:rStyle w:val="c0"/>
          <w:rFonts w:ascii="Times New Roman" w:hAnsi="Times New Roman" w:cs="Times New Roman"/>
          <w:sz w:val="24"/>
          <w:szCs w:val="24"/>
        </w:rPr>
        <w:t>фланелеграфа</w:t>
      </w:r>
      <w:proofErr w:type="spellEnd"/>
      <w:r w:rsidR="00B73967" w:rsidRPr="00B73967">
        <w:rPr>
          <w:rStyle w:val="c0"/>
          <w:rFonts w:ascii="Times New Roman" w:hAnsi="Times New Roman" w:cs="Times New Roman"/>
          <w:sz w:val="24"/>
          <w:szCs w:val="24"/>
        </w:rPr>
        <w:t xml:space="preserve">. Педагог говорит детям: «Будем делать картину. Что написано?» Например, педагог указывает на табличку «ЦВЕТЫ», прикрепленную на </w:t>
      </w:r>
      <w:proofErr w:type="spellStart"/>
      <w:r w:rsidR="00B73967" w:rsidRPr="00B73967">
        <w:rPr>
          <w:rStyle w:val="c0"/>
          <w:rFonts w:ascii="Times New Roman" w:hAnsi="Times New Roman" w:cs="Times New Roman"/>
          <w:sz w:val="24"/>
          <w:szCs w:val="24"/>
        </w:rPr>
        <w:t>фланелеграфе</w:t>
      </w:r>
      <w:proofErr w:type="spellEnd"/>
      <w:r w:rsidR="00B73967" w:rsidRPr="00B73967">
        <w:rPr>
          <w:rStyle w:val="c0"/>
          <w:rFonts w:ascii="Times New Roman" w:hAnsi="Times New Roman" w:cs="Times New Roman"/>
          <w:sz w:val="24"/>
          <w:szCs w:val="24"/>
        </w:rPr>
        <w:t xml:space="preserve">. После того как табличка будет прочитана, педагог снимает ее с </w:t>
      </w:r>
      <w:proofErr w:type="spellStart"/>
      <w:r w:rsidR="00B73967" w:rsidRPr="00B73967">
        <w:rPr>
          <w:rStyle w:val="c0"/>
          <w:rFonts w:ascii="Times New Roman" w:hAnsi="Times New Roman" w:cs="Times New Roman"/>
          <w:sz w:val="24"/>
          <w:szCs w:val="24"/>
        </w:rPr>
        <w:t>фланелеграфа</w:t>
      </w:r>
      <w:proofErr w:type="spellEnd"/>
      <w:r w:rsidR="00B73967" w:rsidRPr="00B73967">
        <w:rPr>
          <w:rStyle w:val="c0"/>
          <w:rFonts w:ascii="Times New Roman" w:hAnsi="Times New Roman" w:cs="Times New Roman"/>
          <w:sz w:val="24"/>
          <w:szCs w:val="24"/>
        </w:rPr>
        <w:t xml:space="preserve"> и на место этой таблички прикрепляет соответствующий рисунок, т.е. цветы. Далее ребенок читает любую из оставшихся табличек, находит нужное изображение и заменяет табличку рисунком. Так постепенно складывается картина. После того, как картина будет полностью собрана, педагог вместе с детьми еще раз уточняет названия различных объектов, включает слова в состав предложений, демонстрирует их на табличках или записывает их на доске. Предложения прочитываются всеми детьми. В зависимости от уровня развития речи текст может быть больше или меньше. Например. «Наступила весна. Светит солнце. Растут трава, цветы. Мальчик и девочка играют в мяч «. Затем текст прочитывается педагогом вместе с детьми.</w:t>
      </w:r>
      <w:r w:rsidR="00B73967" w:rsidRPr="00B73967">
        <w:rPr>
          <w:rFonts w:ascii="Times New Roman" w:hAnsi="Times New Roman" w:cs="Times New Roman"/>
          <w:sz w:val="24"/>
          <w:szCs w:val="24"/>
        </w:rPr>
        <w:br/>
      </w:r>
      <w:r w:rsidR="00B73967" w:rsidRPr="00B73967">
        <w:rPr>
          <w:rStyle w:val="c0"/>
          <w:rFonts w:ascii="Times New Roman" w:hAnsi="Times New Roman" w:cs="Times New Roman"/>
          <w:sz w:val="24"/>
          <w:szCs w:val="24"/>
        </w:rPr>
        <w:t xml:space="preserve">На следующем занятии можно предложить детям подобрать предложения из текста к картинке на </w:t>
      </w:r>
      <w:proofErr w:type="spellStart"/>
      <w:r w:rsidR="00B73967" w:rsidRPr="00B73967">
        <w:rPr>
          <w:rStyle w:val="c0"/>
          <w:rFonts w:ascii="Times New Roman" w:hAnsi="Times New Roman" w:cs="Times New Roman"/>
          <w:sz w:val="24"/>
          <w:szCs w:val="24"/>
        </w:rPr>
        <w:t>фланелеграфе</w:t>
      </w:r>
      <w:proofErr w:type="spellEnd"/>
      <w:r w:rsidR="00B73967" w:rsidRPr="00B73967">
        <w:rPr>
          <w:rStyle w:val="c0"/>
          <w:rFonts w:ascii="Times New Roman" w:hAnsi="Times New Roman" w:cs="Times New Roman"/>
          <w:sz w:val="24"/>
          <w:szCs w:val="24"/>
        </w:rPr>
        <w:t xml:space="preserve"> (Светит солнце...).</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День рождения лисы</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совершенствовать навык глобального чтения, активизировать словарь детей, учить понимать вопросы и отвечать на них.</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игрушки (лиса, кошка, волк, медведь, заяц, собака), таблички с названиями животных, игрушечный стол и стулья.</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лиса, медведь, кошка, волк, заяц, собака. У лисы день рождения. К лисе пришли гости. Лиса не умеет читать. Помогите лисе. Кто это?</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Перед детьми на столе стоит игрушечный стол и стулья. На каждом стульчике лежит табличка с названием того или иного животного. Появляется лиса. Педагог говорит детям: «У лисы день рождения. К лисе пришли гости».</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lastRenderedPageBreak/>
        <w:t xml:space="preserve">Далее педагог указывает на стульчики с табличками, говорит: «Лиса не умеет читать. Помогите лисе. Посмотрите, кто тут». Дети рассматривают и читают таблички. За ширмой на другом столе находятся животные, которые пришли к лисе на день рождения. </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Дети вместе с педагогом называют животных.</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Затем педагог предлагает детям: «Давайте посадим животных на свои места». Он предлагает кому-то из детей взять табличку, найти соответствующую игрушку и разместить ее на стуле. Игра продолжается до тех пор, пока дети не посадят за стол всех животных. Затем еще раз уточняется, кто пришел к лисе в гости, что делали гости на дне рождения.</w:t>
      </w:r>
    </w:p>
    <w:p w:rsidR="000D6304" w:rsidRDefault="000D6304" w:rsidP="00D37347">
      <w:pPr>
        <w:spacing w:after="0"/>
        <w:ind w:firstLine="567"/>
        <w:jc w:val="both"/>
        <w:rPr>
          <w:rStyle w:val="c0"/>
          <w:rFonts w:ascii="Times New Roman" w:hAnsi="Times New Roman" w:cs="Times New Roman"/>
          <w:sz w:val="24"/>
          <w:szCs w:val="24"/>
        </w:rPr>
      </w:pPr>
    </w:p>
    <w:p w:rsidR="000D6304" w:rsidRDefault="00B73967" w:rsidP="00D37347">
      <w:pPr>
        <w:spacing w:after="0"/>
        <w:ind w:firstLine="567"/>
        <w:jc w:val="both"/>
        <w:rPr>
          <w:rFonts w:ascii="Times New Roman" w:hAnsi="Times New Roman" w:cs="Times New Roman"/>
          <w:b/>
          <w:sz w:val="24"/>
          <w:szCs w:val="24"/>
        </w:rPr>
      </w:pPr>
      <w:r w:rsidRPr="006163B3">
        <w:rPr>
          <w:rStyle w:val="c0"/>
          <w:rFonts w:ascii="Times New Roman" w:hAnsi="Times New Roman" w:cs="Times New Roman"/>
          <w:b/>
          <w:sz w:val="24"/>
          <w:szCs w:val="24"/>
        </w:rPr>
        <w:t> </w:t>
      </w:r>
      <w:r w:rsidR="006163B3" w:rsidRPr="006163B3">
        <w:rPr>
          <w:rStyle w:val="c0"/>
          <w:rFonts w:ascii="Times New Roman" w:hAnsi="Times New Roman" w:cs="Times New Roman"/>
          <w:b/>
          <w:sz w:val="24"/>
          <w:szCs w:val="24"/>
        </w:rPr>
        <w:t>«</w:t>
      </w:r>
      <w:r w:rsidRPr="006163B3">
        <w:rPr>
          <w:rStyle w:val="c3"/>
          <w:rFonts w:ascii="Times New Roman" w:hAnsi="Times New Roman" w:cs="Times New Roman"/>
          <w:b/>
          <w:sz w:val="24"/>
          <w:szCs w:val="24"/>
        </w:rPr>
        <w:t>Магазин</w:t>
      </w:r>
      <w:r w:rsidR="006163B3"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те же.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три полки, натуральные или нарисованные на ватмане, игрушки или картинки с изображением игрушек (могут быть картинки с изображением посуды, одежды и др.), таблички с названиями игрушек.</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матрешка, лопата, машина, кукла, рыба, пирамида. Это магазин. Я буду продавцом. Какую игрушку ты хочешь? Я купил зайку...</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На столе стоят полки с игрушками. В случае их отсутствия можно прикрепить к доске лист бумаги, на котором нарисовано три полки, к которым прикреплены картинки с изображением игрушек. Рядом с полками на столе лежат таблички с названиями игрушек. Взрослый показывает на полки и говорит: «Будем играть. Это магазин. Я буду продавцом. Саша, какую игрушку ты хочешь?» Ребенок подходит к полкам, берет одну из табличек с названием игрушки, которую хочет купить. В зависимости от речевых возможностей одни дети могут ограничиваться только названием игрушки, другие использовать фразу «Я хочу (купить) куклу». Ребенок отдает табличку взрослому. Продавец берет игрушку с полки, просит ребенка сказать, что он купил. Игра продолжается, пока не будут «распроданы» все игрушки.</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Разноцветные флажки</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развивать навык глобального чтения, учить понимать и выполнять поручения, развивать восприятие цвета.</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по пять флажков разного цвета (красный, синий, зеленый, желтый, черный), таблички с названиями цветов.</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зеленый, синий, красный, желтый, черный. У кого такой флажок? Покажи флажок. У меня синий (зеленый...) флажок. Идите по кругу.</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Ход игры</w:t>
      </w:r>
    </w:p>
    <w:p w:rsidR="00B73967"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Дети сидят за своими столами. У каждого ребенка на столе лежат по два флажка разных цветов. Педагог показывает табличку с названием того или иного цвета, прочитывает ее со всеми детьми и затем спрашивает: «У кого такой флажок? Покажите». Если дети хорошо запомнили обозначения цвета в письменной форме, можно предложить только таблички, а затем, после подбора соответствующего флажка, прочитать их вместе с детьми. Дети должны поднять флажок и сказать, какого он цвета («У меня синий флажок»). В конце игры педагог предлагает взять флажки определенного цвета и с ними пройти по кругу.</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4"/>
          <w:rFonts w:ascii="Times New Roman" w:hAnsi="Times New Roman" w:cs="Times New Roman"/>
          <w:b/>
          <w:sz w:val="24"/>
          <w:szCs w:val="24"/>
        </w:rPr>
        <w:lastRenderedPageBreak/>
        <w:t>«</w:t>
      </w:r>
      <w:r w:rsidR="00B73967" w:rsidRPr="006163B3">
        <w:rPr>
          <w:rStyle w:val="c4"/>
          <w:rFonts w:ascii="Times New Roman" w:hAnsi="Times New Roman" w:cs="Times New Roman"/>
          <w:b/>
          <w:sz w:val="24"/>
          <w:szCs w:val="24"/>
        </w:rPr>
        <w:t>Огород</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развитие навыка глобального чтения, расширение представлений об окружающем, развитие внимание.</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Оборудование: большая карта с изображением огорода (на каждой «грядке» нарисован пустой кружок, а под ним написано название овоща), маленькие картинки с изображением картофеля, моркови, свеклы, капусты, лука, огурца, помидора.</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картофель, капуста, морковь, свекла, лук, огурец, помидор. Это огород. Тут растет капуста, лук... Что там? Что это? Где растет...?</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На столе у педагога лежит большая картина с изображением огорода. В конверте у педагога маленькие картинки с изображением овощей. Он говорит: «Это огород (показывает на большую картину). Тут растет капуста, свекла...» Далее педагог достает из конверта маленькую картинку с изображением, например, огурца и спрашивает детей: «Что это? Где растет огурец?» Один из детей подходит к большой картине, находит пустой кружок, под которым написано ОГУРЕЦ и кладет изображение огурца на пустой кружок. Затем педагог предлагает кому-то из детей достать из конверта картинку с изображением другого овоща, назвать его, а затем найти грядку, на которой он растет. Детям задаются вопросы: «Что это? Где растет?» Игра продолжается до тех пор, пока не будут закрыты все пустые кружки на картине с изображением огорода.</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Style w:val="c4"/>
          <w:rFonts w:ascii="Times New Roman" w:hAnsi="Times New Roman" w:cs="Times New Roman"/>
          <w:b/>
          <w:sz w:val="24"/>
          <w:szCs w:val="24"/>
        </w:rPr>
      </w:pPr>
      <w:r w:rsidRPr="006163B3">
        <w:rPr>
          <w:rStyle w:val="c17"/>
          <w:rFonts w:ascii="Times New Roman" w:hAnsi="Times New Roman" w:cs="Times New Roman"/>
          <w:b/>
          <w:sz w:val="24"/>
          <w:szCs w:val="24"/>
        </w:rPr>
        <w:t>«</w:t>
      </w:r>
      <w:r w:rsidR="00B73967" w:rsidRPr="006163B3">
        <w:rPr>
          <w:rStyle w:val="c4"/>
          <w:rFonts w:ascii="Times New Roman" w:hAnsi="Times New Roman" w:cs="Times New Roman"/>
          <w:b/>
          <w:sz w:val="24"/>
          <w:szCs w:val="24"/>
        </w:rPr>
        <w:t>Найди маску животного</w:t>
      </w:r>
      <w:r w:rsidRPr="006163B3">
        <w:rPr>
          <w:rStyle w:val="c4"/>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совершенствовать навыки глобального чтения учить выполнять поручения педагога, отвечать на вопросы.</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маски животных (кошки, собаки, белки, лисы, волка), таблички с названиями животных, корзинка.</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006163B3">
        <w:rPr>
          <w:rStyle w:val="c2"/>
          <w:rFonts w:ascii="Times New Roman" w:hAnsi="Times New Roman" w:cs="Times New Roman"/>
          <w:sz w:val="24"/>
          <w:szCs w:val="24"/>
        </w:rPr>
        <w:t xml:space="preserve"> </w:t>
      </w:r>
      <w:r w:rsidRPr="00B73967">
        <w:rPr>
          <w:rStyle w:val="c7"/>
          <w:rFonts w:ascii="Times New Roman" w:hAnsi="Times New Roman" w:cs="Times New Roman"/>
          <w:sz w:val="24"/>
          <w:szCs w:val="24"/>
        </w:rPr>
        <w:t>Вот корзина. Это кошка, собака, белка, волк. Возьми такую маску. Кто ты? Я </w:t>
      </w:r>
      <w:r w:rsidRPr="00B73967">
        <w:rPr>
          <w:rStyle w:val="c0"/>
          <w:rFonts w:ascii="Times New Roman" w:hAnsi="Times New Roman" w:cs="Times New Roman"/>
          <w:sz w:val="24"/>
          <w:szCs w:val="24"/>
        </w:rPr>
        <w:t>-</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лиса (волк...). Наденьте маски. Будем водить хоровод.</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На столе у взрослого разложены маски. Педагог показывает детям корзину с табличками, которую он держит в руках и говорит: «Будем играть. Вот корзина. Тут таблички. Аня, возьми табличку». Ребенок берет табличку и читает совместно с педагогом. Затем взрослый предлагает: «Возьми такую маску». Ребенок берет маску, называет ее («Это волк») и садится на свой стульчик. В конце игры взрослый задает вопрос каждому ребенку вопрос: «Кто ты? « Ребенок самостоятельно или с помощью педагога произносит: «Я - лиса...», надевает маску животного. Затем дети водят хоровод.</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4"/>
          <w:rFonts w:ascii="Times New Roman" w:hAnsi="Times New Roman" w:cs="Times New Roman"/>
          <w:b/>
          <w:sz w:val="24"/>
          <w:szCs w:val="24"/>
        </w:rPr>
        <w:t>«</w:t>
      </w:r>
      <w:r w:rsidR="00B73967" w:rsidRPr="006163B3">
        <w:rPr>
          <w:rStyle w:val="c4"/>
          <w:rFonts w:ascii="Times New Roman" w:hAnsi="Times New Roman" w:cs="Times New Roman"/>
          <w:b/>
          <w:sz w:val="24"/>
          <w:szCs w:val="24"/>
        </w:rPr>
        <w:t>Почтальон</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те же.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конверты по числу детей, костюм почтальона, игрушки (мяч, рыба, кукла, машина, лодка), таблички, на которых написаны поручения.</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 рыба</w:t>
      </w:r>
      <w:r w:rsidR="006163B3">
        <w:rPr>
          <w:rStyle w:val="c0"/>
          <w:rFonts w:ascii="Times New Roman" w:hAnsi="Times New Roman" w:cs="Times New Roman"/>
          <w:sz w:val="24"/>
          <w:szCs w:val="24"/>
        </w:rPr>
        <w:t>,</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кукла, машина, лодка, иди, дай, возьми, убери, покажи, имена детей. Что там?</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 xml:space="preserve">Дети сидят за своими столами. Входит «почтальон» с сумкой (воспитатель или педагог в костюме почтальона) и говорит: «Привет! Сумка тяжелая. Что там?» «Почтальон» достает из сумки по одной игрушке, спрашивая детей: «Что это?» Затем </w:t>
      </w:r>
      <w:r w:rsidRPr="00B73967">
        <w:rPr>
          <w:rStyle w:val="c0"/>
          <w:rFonts w:ascii="Times New Roman" w:hAnsi="Times New Roman" w:cs="Times New Roman"/>
          <w:sz w:val="24"/>
          <w:szCs w:val="24"/>
        </w:rPr>
        <w:lastRenderedPageBreak/>
        <w:t>«почтальон» вынимает из сумки конверты и показывает их детям. Дети, прочитав имя на конверте, указывают на ребенка, которому адресовано письмо. «Почтальон» отдает конверт этому ребенку, тот открывает конверт и достает из него табличку с поруч</w:t>
      </w:r>
      <w:r w:rsidR="000D6304">
        <w:rPr>
          <w:rStyle w:val="c0"/>
          <w:rFonts w:ascii="Times New Roman" w:hAnsi="Times New Roman" w:cs="Times New Roman"/>
          <w:sz w:val="24"/>
          <w:szCs w:val="24"/>
        </w:rPr>
        <w:t xml:space="preserve">ением, </w:t>
      </w:r>
      <w:proofErr w:type="gramStart"/>
      <w:r w:rsidR="000D6304">
        <w:rPr>
          <w:rStyle w:val="c0"/>
          <w:rFonts w:ascii="Times New Roman" w:hAnsi="Times New Roman" w:cs="Times New Roman"/>
          <w:sz w:val="24"/>
          <w:szCs w:val="24"/>
        </w:rPr>
        <w:t>например</w:t>
      </w:r>
      <w:proofErr w:type="gramEnd"/>
      <w:r w:rsidR="000D6304">
        <w:rPr>
          <w:rStyle w:val="c0"/>
          <w:rFonts w:ascii="Times New Roman" w:hAnsi="Times New Roman" w:cs="Times New Roman"/>
          <w:sz w:val="24"/>
          <w:szCs w:val="24"/>
        </w:rPr>
        <w:t>: «Возьми лодку»</w:t>
      </w:r>
      <w:r w:rsidRPr="00B73967">
        <w:rPr>
          <w:rStyle w:val="c0"/>
          <w:rFonts w:ascii="Times New Roman" w:hAnsi="Times New Roman" w:cs="Times New Roman"/>
          <w:sz w:val="24"/>
          <w:szCs w:val="24"/>
        </w:rPr>
        <w:t>. Табличка прочитывается, затем ребенок выполняет поручение. Игра продолжается до тех пор, пока «почтальон» не раздаст все «письма» детям.</w:t>
      </w:r>
    </w:p>
    <w:p w:rsidR="000D6304" w:rsidRDefault="000D6304" w:rsidP="00D37347">
      <w:pPr>
        <w:spacing w:after="0"/>
        <w:ind w:firstLine="567"/>
        <w:jc w:val="both"/>
        <w:rPr>
          <w:rStyle w:val="c0"/>
          <w:rFonts w:ascii="Times New Roman" w:hAnsi="Times New Roman" w:cs="Times New Roman"/>
          <w:sz w:val="24"/>
          <w:szCs w:val="24"/>
        </w:rPr>
      </w:pPr>
    </w:p>
    <w:p w:rsidR="000D6304" w:rsidRDefault="006163B3" w:rsidP="00D37347">
      <w:pPr>
        <w:spacing w:after="0"/>
        <w:ind w:firstLine="567"/>
        <w:jc w:val="both"/>
        <w:rPr>
          <w:rFonts w:ascii="Times New Roman" w:hAnsi="Times New Roman" w:cs="Times New Roman"/>
          <w:b/>
          <w:sz w:val="24"/>
          <w:szCs w:val="24"/>
        </w:rPr>
      </w:pPr>
      <w:r w:rsidRPr="006163B3">
        <w:rPr>
          <w:rStyle w:val="c6"/>
          <w:rFonts w:ascii="Times New Roman" w:hAnsi="Times New Roman" w:cs="Times New Roman"/>
          <w:b/>
          <w:sz w:val="24"/>
          <w:szCs w:val="24"/>
        </w:rPr>
        <w:t>«</w:t>
      </w:r>
      <w:r w:rsidR="00B73967" w:rsidRPr="006163B3">
        <w:rPr>
          <w:rStyle w:val="c4"/>
          <w:rFonts w:ascii="Times New Roman" w:hAnsi="Times New Roman" w:cs="Times New Roman"/>
          <w:b/>
          <w:sz w:val="24"/>
          <w:szCs w:val="24"/>
        </w:rPr>
        <w:t>Найди картинку</w:t>
      </w:r>
      <w:r w:rsidRPr="006163B3">
        <w:rPr>
          <w:rFonts w:ascii="Times New Roman" w:hAnsi="Times New Roman" w:cs="Times New Roman"/>
          <w:b/>
          <w:sz w:val="24"/>
          <w:szCs w:val="24"/>
        </w:rPr>
        <w:t>»</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Цели: активизировать словарь, совершенствовать навык глобального чтения, развивать внимание.</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Оборудование: картинки с изображением посуды (по пять картинок у каждого ребенка), таблички с названием посуды.</w:t>
      </w:r>
    </w:p>
    <w:p w:rsidR="000D6304" w:rsidRDefault="00B73967" w:rsidP="00D37347">
      <w:pPr>
        <w:spacing w:after="0"/>
        <w:ind w:firstLine="567"/>
        <w:jc w:val="both"/>
        <w:rPr>
          <w:rStyle w:val="c0"/>
          <w:rFonts w:ascii="Times New Roman" w:hAnsi="Times New Roman" w:cs="Times New Roman"/>
          <w:sz w:val="24"/>
          <w:szCs w:val="24"/>
        </w:rPr>
      </w:pPr>
      <w:r w:rsidRPr="00B73967">
        <w:rPr>
          <w:rStyle w:val="c0"/>
          <w:rFonts w:ascii="Times New Roman" w:hAnsi="Times New Roman" w:cs="Times New Roman"/>
          <w:sz w:val="24"/>
          <w:szCs w:val="24"/>
        </w:rPr>
        <w:t>Речевой материал:</w:t>
      </w:r>
      <w:r w:rsidRPr="00B73967">
        <w:rPr>
          <w:rStyle w:val="c2"/>
          <w:rFonts w:ascii="Times New Roman" w:hAnsi="Times New Roman" w:cs="Times New Roman"/>
          <w:sz w:val="24"/>
          <w:szCs w:val="24"/>
        </w:rPr>
        <w:t> </w:t>
      </w:r>
      <w:r w:rsidRPr="00B73967">
        <w:rPr>
          <w:rStyle w:val="c0"/>
          <w:rFonts w:ascii="Times New Roman" w:hAnsi="Times New Roman" w:cs="Times New Roman"/>
          <w:sz w:val="24"/>
          <w:szCs w:val="24"/>
        </w:rPr>
        <w:t>чашка, ложка, тарелка, блюдце, чайник, кастрюля. Покажите картинку. У кого такая картинка? Иди вперед.</w:t>
      </w:r>
    </w:p>
    <w:p w:rsidR="000D6304"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Ход игры</w:t>
      </w:r>
      <w:r w:rsidR="006163B3">
        <w:rPr>
          <w:rFonts w:ascii="Times New Roman" w:hAnsi="Times New Roman" w:cs="Times New Roman"/>
          <w:sz w:val="24"/>
          <w:szCs w:val="24"/>
        </w:rPr>
        <w:t>:</w:t>
      </w:r>
    </w:p>
    <w:p w:rsidR="00AF321A" w:rsidRPr="00B73967" w:rsidRDefault="00B73967" w:rsidP="00D37347">
      <w:pPr>
        <w:spacing w:after="0"/>
        <w:ind w:firstLine="567"/>
        <w:jc w:val="both"/>
        <w:rPr>
          <w:rFonts w:ascii="Times New Roman" w:hAnsi="Times New Roman" w:cs="Times New Roman"/>
          <w:sz w:val="24"/>
          <w:szCs w:val="24"/>
        </w:rPr>
      </w:pPr>
      <w:r w:rsidRPr="00B73967">
        <w:rPr>
          <w:rStyle w:val="c0"/>
          <w:rFonts w:ascii="Times New Roman" w:hAnsi="Times New Roman" w:cs="Times New Roman"/>
          <w:sz w:val="24"/>
          <w:szCs w:val="24"/>
        </w:rPr>
        <w:t>Дети встают в шеренгу; у каждого ребенка в руках по пять картинок с изображением посуды. Педагог стоит на расстоянии 1,5-2 м от детей. Взрослый говорит: «Будем играть», показывает детям табличку с названием посуды: «Читайте». Дети читают табличку вместе с педагогом, затем взрослый спрашивает: «У кого такая картинка? Покажите картинку». Если ребенок правильно показал картинку, он делает один шаг вперед. Тот, кто показал неправильно, остается на месте. Побеждает тот, кто первый дойдет до педагога.</w:t>
      </w:r>
      <w:bookmarkStart w:id="0" w:name="_GoBack"/>
      <w:bookmarkEnd w:id="0"/>
    </w:p>
    <w:sectPr w:rsidR="00AF321A" w:rsidRPr="00B73967" w:rsidSect="00AF3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B132B"/>
    <w:multiLevelType w:val="hybridMultilevel"/>
    <w:tmpl w:val="8DA0BC22"/>
    <w:lvl w:ilvl="0" w:tplc="E5AC7346">
      <w:start w:val="1"/>
      <w:numFmt w:val="bullet"/>
      <w:lvlText w:val=""/>
      <w:lvlJc w:val="left"/>
      <w:pPr>
        <w:ind w:left="1287" w:hanging="360"/>
      </w:pPr>
      <w:rPr>
        <w:rFonts w:ascii="Wingdings" w:hAnsi="Wingdings"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73967"/>
    <w:rsid w:val="000D6304"/>
    <w:rsid w:val="0013231C"/>
    <w:rsid w:val="006163B3"/>
    <w:rsid w:val="00684576"/>
    <w:rsid w:val="00AF321A"/>
    <w:rsid w:val="00B73967"/>
    <w:rsid w:val="00D3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D4FB"/>
  <w15:docId w15:val="{9B43B356-65E8-474F-BD1A-20923788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2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967"/>
    <w:rPr>
      <w:strike w:val="0"/>
      <w:dstrike w:val="0"/>
      <w:color w:val="27638C"/>
      <w:u w:val="none"/>
      <w:effect w:val="none"/>
    </w:rPr>
  </w:style>
  <w:style w:type="paragraph" w:customStyle="1" w:styleId="c19">
    <w:name w:val="c19"/>
    <w:basedOn w:val="a"/>
    <w:rsid w:val="00B73967"/>
    <w:pPr>
      <w:spacing w:before="68" w:after="68" w:line="240" w:lineRule="auto"/>
    </w:pPr>
    <w:rPr>
      <w:rFonts w:ascii="Times New Roman" w:eastAsia="Times New Roman" w:hAnsi="Times New Roman" w:cs="Times New Roman"/>
      <w:sz w:val="24"/>
      <w:szCs w:val="24"/>
      <w:lang w:eastAsia="ru-RU"/>
    </w:rPr>
  </w:style>
  <w:style w:type="character" w:customStyle="1" w:styleId="c22">
    <w:name w:val="c22"/>
    <w:basedOn w:val="a0"/>
    <w:rsid w:val="00B73967"/>
  </w:style>
  <w:style w:type="character" w:customStyle="1" w:styleId="c18">
    <w:name w:val="c18"/>
    <w:basedOn w:val="a0"/>
    <w:rsid w:val="00B73967"/>
  </w:style>
  <w:style w:type="paragraph" w:customStyle="1" w:styleId="c12">
    <w:name w:val="c12"/>
    <w:basedOn w:val="a"/>
    <w:rsid w:val="00B73967"/>
    <w:pPr>
      <w:spacing w:before="68" w:after="68" w:line="240" w:lineRule="auto"/>
    </w:pPr>
    <w:rPr>
      <w:rFonts w:ascii="Times New Roman" w:eastAsia="Times New Roman" w:hAnsi="Times New Roman" w:cs="Times New Roman"/>
      <w:sz w:val="24"/>
      <w:szCs w:val="24"/>
      <w:lang w:eastAsia="ru-RU"/>
    </w:rPr>
  </w:style>
  <w:style w:type="character" w:customStyle="1" w:styleId="c2">
    <w:name w:val="c2"/>
    <w:basedOn w:val="a0"/>
    <w:rsid w:val="00B73967"/>
  </w:style>
  <w:style w:type="character" w:customStyle="1" w:styleId="c0">
    <w:name w:val="c0"/>
    <w:basedOn w:val="a0"/>
    <w:rsid w:val="00B73967"/>
  </w:style>
  <w:style w:type="character" w:customStyle="1" w:styleId="c14">
    <w:name w:val="c14"/>
    <w:basedOn w:val="a0"/>
    <w:rsid w:val="00B73967"/>
  </w:style>
  <w:style w:type="character" w:customStyle="1" w:styleId="c7">
    <w:name w:val="c7"/>
    <w:basedOn w:val="a0"/>
    <w:rsid w:val="00B73967"/>
  </w:style>
  <w:style w:type="character" w:customStyle="1" w:styleId="c16">
    <w:name w:val="c16"/>
    <w:basedOn w:val="a0"/>
    <w:rsid w:val="00B73967"/>
  </w:style>
  <w:style w:type="character" w:customStyle="1" w:styleId="c4">
    <w:name w:val="c4"/>
    <w:basedOn w:val="a0"/>
    <w:rsid w:val="00B73967"/>
  </w:style>
  <w:style w:type="character" w:customStyle="1" w:styleId="c6">
    <w:name w:val="c6"/>
    <w:basedOn w:val="a0"/>
    <w:rsid w:val="00B73967"/>
  </w:style>
  <w:style w:type="paragraph" w:customStyle="1" w:styleId="c11">
    <w:name w:val="c11"/>
    <w:basedOn w:val="a"/>
    <w:rsid w:val="00B73967"/>
    <w:pPr>
      <w:spacing w:before="68" w:after="68" w:line="240" w:lineRule="auto"/>
    </w:pPr>
    <w:rPr>
      <w:rFonts w:ascii="Times New Roman" w:eastAsia="Times New Roman" w:hAnsi="Times New Roman" w:cs="Times New Roman"/>
      <w:sz w:val="24"/>
      <w:szCs w:val="24"/>
      <w:lang w:eastAsia="ru-RU"/>
    </w:rPr>
  </w:style>
  <w:style w:type="character" w:customStyle="1" w:styleId="c3">
    <w:name w:val="c3"/>
    <w:basedOn w:val="a0"/>
    <w:rsid w:val="00B73967"/>
  </w:style>
  <w:style w:type="character" w:customStyle="1" w:styleId="c17">
    <w:name w:val="c17"/>
    <w:basedOn w:val="a0"/>
    <w:rsid w:val="00B73967"/>
  </w:style>
  <w:style w:type="paragraph" w:styleId="a4">
    <w:name w:val="List Paragraph"/>
    <w:basedOn w:val="a"/>
    <w:uiPriority w:val="34"/>
    <w:qFormat/>
    <w:rsid w:val="00D37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269589">
      <w:bodyDiv w:val="1"/>
      <w:marLeft w:val="0"/>
      <w:marRight w:val="0"/>
      <w:marTop w:val="0"/>
      <w:marBottom w:val="0"/>
      <w:divBdr>
        <w:top w:val="none" w:sz="0" w:space="0" w:color="auto"/>
        <w:left w:val="none" w:sz="0" w:space="0" w:color="auto"/>
        <w:bottom w:val="none" w:sz="0" w:space="0" w:color="auto"/>
        <w:right w:val="none" w:sz="0" w:space="0" w:color="auto"/>
      </w:divBdr>
      <w:divsChild>
        <w:div w:id="1122382090">
          <w:marLeft w:val="0"/>
          <w:marRight w:val="0"/>
          <w:marTop w:val="0"/>
          <w:marBottom w:val="0"/>
          <w:divBdr>
            <w:top w:val="none" w:sz="0" w:space="0" w:color="auto"/>
            <w:left w:val="none" w:sz="0" w:space="0" w:color="auto"/>
            <w:bottom w:val="none" w:sz="0" w:space="0" w:color="auto"/>
            <w:right w:val="none" w:sz="0" w:space="0" w:color="auto"/>
          </w:divBdr>
          <w:divsChild>
            <w:div w:id="1501507162">
              <w:marLeft w:val="0"/>
              <w:marRight w:val="0"/>
              <w:marTop w:val="0"/>
              <w:marBottom w:val="0"/>
              <w:divBdr>
                <w:top w:val="none" w:sz="0" w:space="0" w:color="auto"/>
                <w:left w:val="none" w:sz="0" w:space="0" w:color="auto"/>
                <w:bottom w:val="none" w:sz="0" w:space="0" w:color="auto"/>
                <w:right w:val="none" w:sz="0" w:space="0" w:color="auto"/>
              </w:divBdr>
              <w:divsChild>
                <w:div w:id="1664969684">
                  <w:marLeft w:val="0"/>
                  <w:marRight w:val="0"/>
                  <w:marTop w:val="0"/>
                  <w:marBottom w:val="0"/>
                  <w:divBdr>
                    <w:top w:val="single" w:sz="8" w:space="23" w:color="FFFFFF"/>
                    <w:left w:val="none" w:sz="0" w:space="0" w:color="auto"/>
                    <w:bottom w:val="none" w:sz="0" w:space="0" w:color="auto"/>
                    <w:right w:val="none" w:sz="0" w:space="0" w:color="auto"/>
                  </w:divBdr>
                  <w:divsChild>
                    <w:div w:id="680401371">
                      <w:marLeft w:val="0"/>
                      <w:marRight w:val="0"/>
                      <w:marTop w:val="0"/>
                      <w:marBottom w:val="0"/>
                      <w:divBdr>
                        <w:top w:val="none" w:sz="0" w:space="0" w:color="auto"/>
                        <w:left w:val="none" w:sz="0" w:space="0" w:color="auto"/>
                        <w:bottom w:val="none" w:sz="0" w:space="0" w:color="auto"/>
                        <w:right w:val="none" w:sz="0" w:space="0" w:color="auto"/>
                      </w:divBdr>
                      <w:divsChild>
                        <w:div w:id="1126849340">
                          <w:marLeft w:val="0"/>
                          <w:marRight w:val="0"/>
                          <w:marTop w:val="0"/>
                          <w:marBottom w:val="0"/>
                          <w:divBdr>
                            <w:top w:val="none" w:sz="0" w:space="0" w:color="auto"/>
                            <w:left w:val="none" w:sz="0" w:space="0" w:color="auto"/>
                            <w:bottom w:val="none" w:sz="0" w:space="0" w:color="auto"/>
                            <w:right w:val="none" w:sz="0" w:space="0" w:color="auto"/>
                          </w:divBdr>
                          <w:divsChild>
                            <w:div w:id="1368602209">
                              <w:marLeft w:val="0"/>
                              <w:marRight w:val="0"/>
                              <w:marTop w:val="0"/>
                              <w:marBottom w:val="0"/>
                              <w:divBdr>
                                <w:top w:val="none" w:sz="0" w:space="0" w:color="auto"/>
                                <w:left w:val="none" w:sz="0" w:space="0" w:color="auto"/>
                                <w:bottom w:val="none" w:sz="0" w:space="0" w:color="auto"/>
                                <w:right w:val="none" w:sz="0" w:space="0" w:color="auto"/>
                              </w:divBdr>
                              <w:divsChild>
                                <w:div w:id="1099565956">
                                  <w:marLeft w:val="0"/>
                                  <w:marRight w:val="0"/>
                                  <w:marTop w:val="0"/>
                                  <w:marBottom w:val="0"/>
                                  <w:divBdr>
                                    <w:top w:val="none" w:sz="0" w:space="0" w:color="auto"/>
                                    <w:left w:val="none" w:sz="0" w:space="0" w:color="auto"/>
                                    <w:bottom w:val="none" w:sz="0" w:space="0" w:color="auto"/>
                                    <w:right w:val="none" w:sz="0" w:space="0" w:color="auto"/>
                                  </w:divBdr>
                                  <w:divsChild>
                                    <w:div w:id="362244405">
                                      <w:marLeft w:val="0"/>
                                      <w:marRight w:val="0"/>
                                      <w:marTop w:val="0"/>
                                      <w:marBottom w:val="0"/>
                                      <w:divBdr>
                                        <w:top w:val="none" w:sz="0" w:space="0" w:color="auto"/>
                                        <w:left w:val="none" w:sz="0" w:space="0" w:color="auto"/>
                                        <w:bottom w:val="none" w:sz="0" w:space="0" w:color="auto"/>
                                        <w:right w:val="none" w:sz="0" w:space="0" w:color="auto"/>
                                      </w:divBdr>
                                      <w:divsChild>
                                        <w:div w:id="1290743768">
                                          <w:marLeft w:val="0"/>
                                          <w:marRight w:val="0"/>
                                          <w:marTop w:val="0"/>
                                          <w:marBottom w:val="0"/>
                                          <w:divBdr>
                                            <w:top w:val="none" w:sz="0" w:space="0" w:color="auto"/>
                                            <w:left w:val="none" w:sz="0" w:space="0" w:color="auto"/>
                                            <w:bottom w:val="none" w:sz="0" w:space="0" w:color="auto"/>
                                            <w:right w:val="none" w:sz="0" w:space="0" w:color="auto"/>
                                          </w:divBdr>
                                          <w:divsChild>
                                            <w:div w:id="1714770304">
                                              <w:marLeft w:val="0"/>
                                              <w:marRight w:val="0"/>
                                              <w:marTop w:val="0"/>
                                              <w:marBottom w:val="0"/>
                                              <w:divBdr>
                                                <w:top w:val="none" w:sz="0" w:space="0" w:color="auto"/>
                                                <w:left w:val="none" w:sz="0" w:space="0" w:color="auto"/>
                                                <w:bottom w:val="none" w:sz="0" w:space="0" w:color="auto"/>
                                                <w:right w:val="none" w:sz="0" w:space="0" w:color="auto"/>
                                              </w:divBdr>
                                              <w:divsChild>
                                                <w:div w:id="1433282392">
                                                  <w:marLeft w:val="0"/>
                                                  <w:marRight w:val="0"/>
                                                  <w:marTop w:val="0"/>
                                                  <w:marBottom w:val="0"/>
                                                  <w:divBdr>
                                                    <w:top w:val="none" w:sz="0" w:space="0" w:color="auto"/>
                                                    <w:left w:val="none" w:sz="0" w:space="0" w:color="auto"/>
                                                    <w:bottom w:val="none" w:sz="0" w:space="0" w:color="auto"/>
                                                    <w:right w:val="none" w:sz="0" w:space="0" w:color="auto"/>
                                                  </w:divBdr>
                                                  <w:divsChild>
                                                    <w:div w:id="1673754828">
                                                      <w:marLeft w:val="0"/>
                                                      <w:marRight w:val="0"/>
                                                      <w:marTop w:val="0"/>
                                                      <w:marBottom w:val="0"/>
                                                      <w:divBdr>
                                                        <w:top w:val="none" w:sz="0" w:space="0" w:color="auto"/>
                                                        <w:left w:val="none" w:sz="0" w:space="0" w:color="auto"/>
                                                        <w:bottom w:val="none" w:sz="0" w:space="0" w:color="auto"/>
                                                        <w:right w:val="none" w:sz="0" w:space="0" w:color="auto"/>
                                                      </w:divBdr>
                                                      <w:divsChild>
                                                        <w:div w:id="336269899">
                                                          <w:marLeft w:val="0"/>
                                                          <w:marRight w:val="0"/>
                                                          <w:marTop w:val="0"/>
                                                          <w:marBottom w:val="0"/>
                                                          <w:divBdr>
                                                            <w:top w:val="none" w:sz="0" w:space="0" w:color="auto"/>
                                                            <w:left w:val="none" w:sz="0" w:space="0" w:color="auto"/>
                                                            <w:bottom w:val="none" w:sz="0" w:space="0" w:color="auto"/>
                                                            <w:right w:val="none" w:sz="0" w:space="0" w:color="auto"/>
                                                          </w:divBdr>
                                                          <w:divsChild>
                                                            <w:div w:id="469203116">
                                                              <w:marLeft w:val="0"/>
                                                              <w:marRight w:val="0"/>
                                                              <w:marTop w:val="0"/>
                                                              <w:marBottom w:val="0"/>
                                                              <w:divBdr>
                                                                <w:top w:val="none" w:sz="0" w:space="0" w:color="auto"/>
                                                                <w:left w:val="none" w:sz="0" w:space="0" w:color="auto"/>
                                                                <w:bottom w:val="none" w:sz="0" w:space="0" w:color="auto"/>
                                                                <w:right w:val="none" w:sz="0" w:space="0" w:color="auto"/>
                                                              </w:divBdr>
                                                              <w:divsChild>
                                                                <w:div w:id="1302073252">
                                                                  <w:marLeft w:val="0"/>
                                                                  <w:marRight w:val="0"/>
                                                                  <w:marTop w:val="0"/>
                                                                  <w:marBottom w:val="0"/>
                                                                  <w:divBdr>
                                                                    <w:top w:val="none" w:sz="0" w:space="0" w:color="auto"/>
                                                                    <w:left w:val="none" w:sz="0" w:space="0" w:color="auto"/>
                                                                    <w:bottom w:val="none" w:sz="0" w:space="0" w:color="auto"/>
                                                                    <w:right w:val="none" w:sz="0" w:space="0" w:color="auto"/>
                                                                  </w:divBdr>
                                                                  <w:divsChild>
                                                                    <w:div w:id="557203599">
                                                                      <w:marLeft w:val="0"/>
                                                                      <w:marRight w:val="0"/>
                                                                      <w:marTop w:val="0"/>
                                                                      <w:marBottom w:val="360"/>
                                                                      <w:divBdr>
                                                                        <w:top w:val="none" w:sz="0" w:space="0" w:color="auto"/>
                                                                        <w:left w:val="none" w:sz="0" w:space="0" w:color="auto"/>
                                                                        <w:bottom w:val="none" w:sz="0" w:space="0" w:color="auto"/>
                                                                        <w:right w:val="none" w:sz="0" w:space="0" w:color="auto"/>
                                                                      </w:divBdr>
                                                                      <w:divsChild>
                                                                        <w:div w:id="1516842305">
                                                                          <w:marLeft w:val="0"/>
                                                                          <w:marRight w:val="0"/>
                                                                          <w:marTop w:val="0"/>
                                                                          <w:marBottom w:val="0"/>
                                                                          <w:divBdr>
                                                                            <w:top w:val="none" w:sz="0" w:space="0" w:color="auto"/>
                                                                            <w:left w:val="none" w:sz="0" w:space="0" w:color="auto"/>
                                                                            <w:bottom w:val="none" w:sz="0" w:space="0" w:color="auto"/>
                                                                            <w:right w:val="none" w:sz="0" w:space="0" w:color="auto"/>
                                                                          </w:divBdr>
                                                                          <w:divsChild>
                                                                            <w:div w:id="1778788500">
                                                                              <w:marLeft w:val="0"/>
                                                                              <w:marRight w:val="0"/>
                                                                              <w:marTop w:val="0"/>
                                                                              <w:marBottom w:val="0"/>
                                                                              <w:divBdr>
                                                                                <w:top w:val="none" w:sz="0" w:space="0" w:color="auto"/>
                                                                                <w:left w:val="none" w:sz="0" w:space="0" w:color="auto"/>
                                                                                <w:bottom w:val="none" w:sz="0" w:space="0" w:color="auto"/>
                                                                                <w:right w:val="none" w:sz="0" w:space="0" w:color="auto"/>
                                                                              </w:divBdr>
                                                                              <w:divsChild>
                                                                                <w:div w:id="1342389909">
                                                                                  <w:marLeft w:val="0"/>
                                                                                  <w:marRight w:val="0"/>
                                                                                  <w:marTop w:val="0"/>
                                                                                  <w:marBottom w:val="0"/>
                                                                                  <w:divBdr>
                                                                                    <w:top w:val="none" w:sz="0" w:space="0" w:color="auto"/>
                                                                                    <w:left w:val="none" w:sz="0" w:space="0" w:color="auto"/>
                                                                                    <w:bottom w:val="none" w:sz="0" w:space="0" w:color="auto"/>
                                                                                    <w:right w:val="none" w:sz="0" w:space="0" w:color="auto"/>
                                                                                  </w:divBdr>
                                                                                  <w:divsChild>
                                                                                    <w:div w:id="1615482697">
                                                                                      <w:marLeft w:val="0"/>
                                                                                      <w:marRight w:val="0"/>
                                                                                      <w:marTop w:val="0"/>
                                                                                      <w:marBottom w:val="0"/>
                                                                                      <w:divBdr>
                                                                                        <w:top w:val="none" w:sz="0" w:space="0" w:color="auto"/>
                                                                                        <w:left w:val="none" w:sz="0" w:space="0" w:color="auto"/>
                                                                                        <w:bottom w:val="none" w:sz="0" w:space="0" w:color="auto"/>
                                                                                        <w:right w:val="none" w:sz="0" w:space="0" w:color="auto"/>
                                                                                      </w:divBdr>
                                                                                      <w:divsChild>
                                                                                        <w:div w:id="404568874">
                                                                                          <w:marLeft w:val="0"/>
                                                                                          <w:marRight w:val="0"/>
                                                                                          <w:marTop w:val="0"/>
                                                                                          <w:marBottom w:val="360"/>
                                                                                          <w:divBdr>
                                                                                            <w:top w:val="none" w:sz="0" w:space="0" w:color="auto"/>
                                                                                            <w:left w:val="none" w:sz="0" w:space="0" w:color="auto"/>
                                                                                            <w:bottom w:val="none" w:sz="0" w:space="0" w:color="auto"/>
                                                                                            <w:right w:val="none" w:sz="0" w:space="0" w:color="auto"/>
                                                                                          </w:divBdr>
                                                                                          <w:divsChild>
                                                                                            <w:div w:id="1474829865">
                                                                                              <w:marLeft w:val="0"/>
                                                                                              <w:marRight w:val="0"/>
                                                                                              <w:marTop w:val="0"/>
                                                                                              <w:marBottom w:val="360"/>
                                                                                              <w:divBdr>
                                                                                                <w:top w:val="none" w:sz="0" w:space="0" w:color="auto"/>
                                                                                                <w:left w:val="none" w:sz="0" w:space="0" w:color="auto"/>
                                                                                                <w:bottom w:val="none" w:sz="0" w:space="0" w:color="auto"/>
                                                                                                <w:right w:val="none" w:sz="0" w:space="0" w:color="auto"/>
                                                                                              </w:divBdr>
                                                                                              <w:divsChild>
                                                                                                <w:div w:id="1143620885">
                                                                                                  <w:marLeft w:val="0"/>
                                                                                                  <w:marRight w:val="0"/>
                                                                                                  <w:marTop w:val="0"/>
                                                                                                  <w:marBottom w:val="0"/>
                                                                                                  <w:divBdr>
                                                                                                    <w:top w:val="none" w:sz="0" w:space="0" w:color="auto"/>
                                                                                                    <w:left w:val="none" w:sz="0" w:space="0" w:color="auto"/>
                                                                                                    <w:bottom w:val="none" w:sz="0" w:space="0" w:color="auto"/>
                                                                                                    <w:right w:val="none" w:sz="0" w:space="0" w:color="auto"/>
                                                                                                  </w:divBdr>
                                                                                                  <w:divsChild>
                                                                                                    <w:div w:id="1559782756">
                                                                                                      <w:marLeft w:val="0"/>
                                                                                                      <w:marRight w:val="0"/>
                                                                                                      <w:marTop w:val="0"/>
                                                                                                      <w:marBottom w:val="0"/>
                                                                                                      <w:divBdr>
                                                                                                        <w:top w:val="none" w:sz="0" w:space="0" w:color="auto"/>
                                                                                                        <w:left w:val="none" w:sz="0" w:space="0" w:color="auto"/>
                                                                                                        <w:bottom w:val="none" w:sz="0" w:space="0" w:color="auto"/>
                                                                                                        <w:right w:val="none" w:sz="0" w:space="0" w:color="auto"/>
                                                                                                      </w:divBdr>
                                                                                                      <w:divsChild>
                                                                                                        <w:div w:id="1619944764">
                                                                                                          <w:marLeft w:val="0"/>
                                                                                                          <w:marRight w:val="0"/>
                                                                                                          <w:marTop w:val="0"/>
                                                                                                          <w:marBottom w:val="0"/>
                                                                                                          <w:divBdr>
                                                                                                            <w:top w:val="none" w:sz="0" w:space="0" w:color="auto"/>
                                                                                                            <w:left w:val="none" w:sz="0" w:space="0" w:color="auto"/>
                                                                                                            <w:bottom w:val="none" w:sz="0" w:space="0" w:color="auto"/>
                                                                                                            <w:right w:val="none" w:sz="0" w:space="0" w:color="auto"/>
                                                                                                          </w:divBdr>
                                                                                                          <w:divsChild>
                                                                                                            <w:div w:id="19363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pedlib.ru%2Fbooks1%2F3%2F0101%2Fimage066.jpg&amp;sa=D&amp;sntz=1&amp;usg=AFQjCNFe1wyCjY4zDs3OM8hf8-VlGu44lg" TargetMode="External"/><Relationship Id="rId13" Type="http://schemas.openxmlformats.org/officeDocument/2006/relationships/hyperlink" Target="http://www.google.com/url?q=http%3A%2F%2Fwww.pedlib.ru%2Fbooks1%2F3%2F0101%2Fimage066.jpg&amp;sa=D&amp;sntz=1&amp;usg=AFQjCNFe1wyCjY4zDs3OM8hf8-VlGu44lg" TargetMode="External"/><Relationship Id="rId18" Type="http://schemas.openxmlformats.org/officeDocument/2006/relationships/hyperlink" Target="http://www.google.com/url?q=http%3A%2F%2Fwww.pedlib.ru%2Fbooks1%2F3%2F0101%2Fimage066.jpg&amp;sa=D&amp;sntz=1&amp;usg=AFQjCNFe1wyCjY4zDs3OM8hf8-VlGu44lg" TargetMode="External"/><Relationship Id="rId26" Type="http://schemas.openxmlformats.org/officeDocument/2006/relationships/hyperlink" Target="http://www.google.com/url?q=http%3A%2F%2Fwww.pedlib.ru%2Fbooks1%2F3%2F0101%2Fimage066.jpg&amp;sa=D&amp;sntz=1&amp;usg=AFQjCNFe1wyCjY4zDs3OM8hf8-VlGu44lg" TargetMode="External"/><Relationship Id="rId39" Type="http://schemas.openxmlformats.org/officeDocument/2006/relationships/hyperlink" Target="http://www.google.com/url?q=http%3A%2F%2Fwww.pedlib.ru%2Fbooks1%2F3%2F0101%2Fimage066.jpg&amp;sa=D&amp;sntz=1&amp;usg=AFQjCNFe1wyCjY4zDs3OM8hf8-VlGu44lg" TargetMode="External"/><Relationship Id="rId3" Type="http://schemas.openxmlformats.org/officeDocument/2006/relationships/settings" Target="settings.xml"/><Relationship Id="rId21" Type="http://schemas.openxmlformats.org/officeDocument/2006/relationships/hyperlink" Target="http://www.google.com/url?q=http%3A%2F%2Fwww.pedlib.ru%2Fbooks1%2F3%2F0101%2Fimage066.jpg&amp;sa=D&amp;sntz=1&amp;usg=AFQjCNFe1wyCjY4zDs3OM8hf8-VlGu44lg" TargetMode="External"/><Relationship Id="rId34" Type="http://schemas.openxmlformats.org/officeDocument/2006/relationships/hyperlink" Target="http://www.google.com/url?q=http%3A%2F%2Fwww.pedlib.ru%2Fbooks1%2F3%2F0101%2Fimage066.jpg&amp;sa=D&amp;sntz=1&amp;usg=AFQjCNFe1wyCjY4zDs3OM8hf8-VlGu44lg" TargetMode="External"/><Relationship Id="rId42" Type="http://schemas.openxmlformats.org/officeDocument/2006/relationships/theme" Target="theme/theme1.xml"/><Relationship Id="rId7" Type="http://schemas.openxmlformats.org/officeDocument/2006/relationships/hyperlink" Target="http://www.google.com/url?q=http%3A%2F%2Fwww.pedlib.ru%2Fbooks1%2F3%2F0101%2Fimage066.jpg&amp;sa=D&amp;sntz=1&amp;usg=AFQjCNFe1wyCjY4zDs3OM8hf8-VlGu44lg" TargetMode="External"/><Relationship Id="rId12" Type="http://schemas.openxmlformats.org/officeDocument/2006/relationships/hyperlink" Target="http://www.google.com/url?q=http%3A%2F%2Fwww.pedlib.ru%2Fbooks1%2F3%2F0101%2Fimage066.jpg&amp;sa=D&amp;sntz=1&amp;usg=AFQjCNFe1wyCjY4zDs3OM8hf8-VlGu44lg" TargetMode="External"/><Relationship Id="rId17" Type="http://schemas.openxmlformats.org/officeDocument/2006/relationships/hyperlink" Target="http://www.google.com/url?q=http%3A%2F%2Fwww.pedlib.ru%2Fbooks1%2F3%2F0101%2Fimage066.jpg&amp;sa=D&amp;sntz=1&amp;usg=AFQjCNFe1wyCjY4zDs3OM8hf8-VlGu44lg" TargetMode="External"/><Relationship Id="rId25" Type="http://schemas.openxmlformats.org/officeDocument/2006/relationships/hyperlink" Target="http://www.google.com/url?q=http%3A%2F%2Fwww.pedlib.ru%2Fbooks1%2F3%2F0101%2Fimage066.jpg&amp;sa=D&amp;sntz=1&amp;usg=AFQjCNFe1wyCjY4zDs3OM8hf8-VlGu44lg" TargetMode="External"/><Relationship Id="rId33" Type="http://schemas.openxmlformats.org/officeDocument/2006/relationships/hyperlink" Target="http://www.google.com/url?q=http%3A%2F%2Fwww.pedlib.ru%2Fbooks1%2F3%2F0101%2Fimage066.jpg&amp;sa=D&amp;sntz=1&amp;usg=AFQjCNFe1wyCjY4zDs3OM8hf8-VlGu44lg" TargetMode="External"/><Relationship Id="rId38" Type="http://schemas.openxmlformats.org/officeDocument/2006/relationships/hyperlink" Target="http://www.google.com/url?q=http%3A%2F%2Fwww.pedlib.ru%2Fbooks1%2F3%2F0101%2Fimage066.jpg&amp;sa=D&amp;sntz=1&amp;usg=AFQjCNFe1wyCjY4zDs3OM8hf8-VlGu44lg" TargetMode="External"/><Relationship Id="rId2" Type="http://schemas.openxmlformats.org/officeDocument/2006/relationships/styles" Target="styles.xml"/><Relationship Id="rId16" Type="http://schemas.openxmlformats.org/officeDocument/2006/relationships/hyperlink" Target="http://www.google.com/url?q=http%3A%2F%2Fwww.pedlib.ru%2Fbooks1%2F3%2F0101%2Fimage066.jpg&amp;sa=D&amp;sntz=1&amp;usg=AFQjCNFe1wyCjY4zDs3OM8hf8-VlGu44lg" TargetMode="External"/><Relationship Id="rId20" Type="http://schemas.openxmlformats.org/officeDocument/2006/relationships/hyperlink" Target="http://www.google.com/url?q=http%3A%2F%2Fwww.pedlib.ru%2Fbooks1%2F3%2F0101%2Fimage066.jpg&amp;sa=D&amp;sntz=1&amp;usg=AFQjCNFe1wyCjY4zDs3OM8hf8-VlGu44lg" TargetMode="External"/><Relationship Id="rId29" Type="http://schemas.openxmlformats.org/officeDocument/2006/relationships/hyperlink" Target="http://www.google.com/url?q=http%3A%2F%2Fwww.pedlib.ru%2Fbooks1%2F3%2F0101%2Fimage066.jpg&amp;sa=D&amp;sntz=1&amp;usg=AFQjCNFe1wyCjY4zDs3OM8hf8-VlGu44l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ogle.com/url?q=http%3A%2F%2Fwww.pedlib.ru%2Fbooks1%2F3%2F0101%2Fimage066.jpg&amp;sa=D&amp;sntz=1&amp;usg=AFQjCNFe1wyCjY4zDs3OM8hf8-VlGu44lg" TargetMode="External"/><Relationship Id="rId11" Type="http://schemas.openxmlformats.org/officeDocument/2006/relationships/hyperlink" Target="http://www.google.com/url?q=http%3A%2F%2Fwww.pedlib.ru%2Fbooks1%2F3%2F0101%2Fimage066.jpg&amp;sa=D&amp;sntz=1&amp;usg=AFQjCNFe1wyCjY4zDs3OM8hf8-VlGu44lg" TargetMode="External"/><Relationship Id="rId24" Type="http://schemas.openxmlformats.org/officeDocument/2006/relationships/hyperlink" Target="http://www.google.com/url?q=http%3A%2F%2Fwww.pedlib.ru%2Fbooks1%2F3%2F0101%2Fimage066.jpg&amp;sa=D&amp;sntz=1&amp;usg=AFQjCNFe1wyCjY4zDs3OM8hf8-VlGu44lg" TargetMode="External"/><Relationship Id="rId32" Type="http://schemas.openxmlformats.org/officeDocument/2006/relationships/hyperlink" Target="http://www.google.com/url?q=http%3A%2F%2Fwww.pedlib.ru%2Fbooks1%2F3%2F0101%2Fimage066.jpg&amp;sa=D&amp;sntz=1&amp;usg=AFQjCNFe1wyCjY4zDs3OM8hf8-VlGu44lg" TargetMode="External"/><Relationship Id="rId37" Type="http://schemas.openxmlformats.org/officeDocument/2006/relationships/hyperlink" Target="http://www.google.com/url?q=http%3A%2F%2Fwww.pedlib.ru%2Fbooks1%2F3%2F0101%2Fimage066.jpg&amp;sa=D&amp;sntz=1&amp;usg=AFQjCNFe1wyCjY4zDs3OM8hf8-VlGu44lg" TargetMode="External"/><Relationship Id="rId40" Type="http://schemas.openxmlformats.org/officeDocument/2006/relationships/hyperlink" Target="http://www.google.com/url?q=http%3A%2F%2Fwww.pedlib.ru%2Fbooks1%2F3%2F0101%2Fimage066.jpg&amp;sa=D&amp;sntz=1&amp;usg=AFQjCNFe1wyCjY4zDs3OM8hf8-VlGu44lg" TargetMode="External"/><Relationship Id="rId5" Type="http://schemas.openxmlformats.org/officeDocument/2006/relationships/hyperlink" Target="http://www.google.com/url?q=http%3A%2F%2Fwww.pedlib.ru%2Fbooks1%2F3%2F0101%2Fimage066.jpg&amp;sa=D&amp;sntz=1&amp;usg=AFQjCNFe1wyCjY4zDs3OM8hf8-VlGu44lg" TargetMode="External"/><Relationship Id="rId15" Type="http://schemas.openxmlformats.org/officeDocument/2006/relationships/hyperlink" Target="http://www.google.com/url?q=http%3A%2F%2Fwww.pedlib.ru%2Fbooks1%2F3%2F0101%2Fimage066.jpg&amp;sa=D&amp;sntz=1&amp;usg=AFQjCNFe1wyCjY4zDs3OM8hf8-VlGu44lg" TargetMode="External"/><Relationship Id="rId23" Type="http://schemas.openxmlformats.org/officeDocument/2006/relationships/hyperlink" Target="http://www.google.com/url?q=http%3A%2F%2Fwww.pedlib.ru%2Fbooks1%2F3%2F0101%2Fimage066.jpg&amp;sa=D&amp;sntz=1&amp;usg=AFQjCNFe1wyCjY4zDs3OM8hf8-VlGu44lg" TargetMode="External"/><Relationship Id="rId28" Type="http://schemas.openxmlformats.org/officeDocument/2006/relationships/hyperlink" Target="http://www.google.com/url?q=http%3A%2F%2Fwww.pedlib.ru%2Fbooks1%2F3%2F0101%2Fimage066.jpg&amp;sa=D&amp;sntz=1&amp;usg=AFQjCNFe1wyCjY4zDs3OM8hf8-VlGu44lg" TargetMode="External"/><Relationship Id="rId36" Type="http://schemas.openxmlformats.org/officeDocument/2006/relationships/hyperlink" Target="http://www.google.com/url?q=http%3A%2F%2Fwww.pedlib.ru%2Fbooks1%2F3%2F0101%2Fimage066.jpg&amp;sa=D&amp;sntz=1&amp;usg=AFQjCNFe1wyCjY4zDs3OM8hf8-VlGu44lg" TargetMode="External"/><Relationship Id="rId10" Type="http://schemas.openxmlformats.org/officeDocument/2006/relationships/hyperlink" Target="http://www.google.com/url?q=http%3A%2F%2Fwww.pedlib.ru%2Fbooks1%2F3%2F0101%2Fimage066.jpg&amp;sa=D&amp;sntz=1&amp;usg=AFQjCNFe1wyCjY4zDs3OM8hf8-VlGu44lg" TargetMode="External"/><Relationship Id="rId19" Type="http://schemas.openxmlformats.org/officeDocument/2006/relationships/hyperlink" Target="http://www.google.com/url?q=http%3A%2F%2Fwww.pedlib.ru%2Fbooks1%2F3%2F0101%2Fimage066.jpg&amp;sa=D&amp;sntz=1&amp;usg=AFQjCNFe1wyCjY4zDs3OM8hf8-VlGu44lg" TargetMode="External"/><Relationship Id="rId31" Type="http://schemas.openxmlformats.org/officeDocument/2006/relationships/hyperlink" Target="http://www.google.com/url?q=http%3A%2F%2Fwww.pedlib.ru%2Fbooks1%2F3%2F0101%2Fimage066.jpg&amp;sa=D&amp;sntz=1&amp;usg=AFQjCNFe1wyCjY4zDs3OM8hf8-VlGu44lg" TargetMode="External"/><Relationship Id="rId4" Type="http://schemas.openxmlformats.org/officeDocument/2006/relationships/webSettings" Target="webSettings.xml"/><Relationship Id="rId9" Type="http://schemas.openxmlformats.org/officeDocument/2006/relationships/hyperlink" Target="http://www.google.com/url?q=http%3A%2F%2Fwww.pedlib.ru%2Fbooks1%2F3%2F0101%2Fimage066.jpg&amp;sa=D&amp;sntz=1&amp;usg=AFQjCNFe1wyCjY4zDs3OM8hf8-VlGu44lg" TargetMode="External"/><Relationship Id="rId14" Type="http://schemas.openxmlformats.org/officeDocument/2006/relationships/hyperlink" Target="http://www.google.com/url?q=http%3A%2F%2Fwww.pedlib.ru%2Fbooks1%2F3%2F0101%2Fimage066.jpg&amp;sa=D&amp;sntz=1&amp;usg=AFQjCNFe1wyCjY4zDs3OM8hf8-VlGu44lg" TargetMode="External"/><Relationship Id="rId22" Type="http://schemas.openxmlformats.org/officeDocument/2006/relationships/hyperlink" Target="http://www.google.com/url?q=http%3A%2F%2Fwww.pedlib.ru%2Fbooks1%2F3%2F0101%2Fimage066.jpg&amp;sa=D&amp;sntz=1&amp;usg=AFQjCNFe1wyCjY4zDs3OM8hf8-VlGu44lg" TargetMode="External"/><Relationship Id="rId27" Type="http://schemas.openxmlformats.org/officeDocument/2006/relationships/hyperlink" Target="http://www.google.com/url?q=http%3A%2F%2Fwww.pedlib.ru%2Fbooks1%2F3%2F0101%2Fimage066.jpg&amp;sa=D&amp;sntz=1&amp;usg=AFQjCNFe1wyCjY4zDs3OM8hf8-VlGu44lg" TargetMode="External"/><Relationship Id="rId30" Type="http://schemas.openxmlformats.org/officeDocument/2006/relationships/hyperlink" Target="http://www.google.com/url?q=http%3A%2F%2Fwww.pedlib.ru%2Fbooks1%2F3%2F0101%2Fimage066.jpg&amp;sa=D&amp;sntz=1&amp;usg=AFQjCNFe1wyCjY4zDs3OM8hf8-VlGu44lg" TargetMode="External"/><Relationship Id="rId35" Type="http://schemas.openxmlformats.org/officeDocument/2006/relationships/hyperlink" Target="http://www.google.com/url?q=http%3A%2F%2Fwww.pedlib.ru%2Fbooks1%2F3%2F0101%2Fimage066.jpg&amp;sa=D&amp;sntz=1&amp;usg=AFQjCNFe1wyCjY4zDs3OM8hf8-VlGu44l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7073</Words>
  <Characters>40317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marina</cp:lastModifiedBy>
  <cp:revision>3</cp:revision>
  <dcterms:created xsi:type="dcterms:W3CDTF">2020-06-10T09:52:00Z</dcterms:created>
  <dcterms:modified xsi:type="dcterms:W3CDTF">2020-06-10T14:38:00Z</dcterms:modified>
</cp:coreProperties>
</file>