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275" w:rsidRPr="008E1275" w:rsidRDefault="008E1275"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4"/>
        </w:rPr>
      </w:pPr>
      <w:r w:rsidRPr="008E1275">
        <w:rPr>
          <w:rFonts w:ascii="Times New Roman" w:eastAsia="Times New Roman" w:hAnsi="Times New Roman" w:cs="Times New Roman"/>
          <w:b/>
          <w:bCs/>
          <w:color w:val="000000"/>
          <w:sz w:val="28"/>
          <w:szCs w:val="24"/>
        </w:rPr>
        <w:t>Словесные игры для детей 6-7лет</w:t>
      </w:r>
    </w:p>
    <w:p w:rsidR="008E1275" w:rsidRPr="008E1275" w:rsidRDefault="008E1275"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rPr>
      </w:pPr>
    </w:p>
    <w:p w:rsidR="001F0768" w:rsidRPr="008E1275" w:rsidRDefault="001F0768"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8E1275">
        <w:rPr>
          <w:rFonts w:ascii="Times New Roman" w:eastAsia="Times New Roman" w:hAnsi="Times New Roman" w:cs="Times New Roman"/>
          <w:color w:val="000000"/>
          <w:sz w:val="24"/>
          <w:szCs w:val="24"/>
        </w:rPr>
        <w:t>«</w:t>
      </w:r>
      <w:r w:rsidRPr="008E1275">
        <w:rPr>
          <w:rFonts w:ascii="Times New Roman" w:eastAsia="Times New Roman" w:hAnsi="Times New Roman" w:cs="Times New Roman"/>
          <w:b/>
          <w:color w:val="000000"/>
          <w:sz w:val="24"/>
          <w:szCs w:val="24"/>
        </w:rPr>
        <w:t>Отвечай быстро»</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Цель игры. Закреплять умение детей классифици</w:t>
      </w:r>
      <w:r w:rsidRPr="008E1275">
        <w:rPr>
          <w:rFonts w:ascii="Times New Roman" w:eastAsia="Times New Roman" w:hAnsi="Times New Roman" w:cs="Times New Roman"/>
          <w:color w:val="000000"/>
          <w:sz w:val="24"/>
          <w:szCs w:val="24"/>
        </w:rPr>
        <w:softHyphen/>
        <w:t>ровать предметы (по цвету, форме, качеству), приучать их быстро думать и отвечать.</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Ход игры.</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 xml:space="preserve"> Воспитатель, держа в руках мяч, ста</w:t>
      </w:r>
      <w:r w:rsidRPr="008E1275">
        <w:rPr>
          <w:rFonts w:ascii="Times New Roman" w:eastAsia="Times New Roman" w:hAnsi="Times New Roman" w:cs="Times New Roman"/>
          <w:color w:val="000000"/>
          <w:sz w:val="24"/>
          <w:szCs w:val="24"/>
        </w:rPr>
        <w:softHyphen/>
        <w:t>новится вместе с детьми в круг и объясняет правила иг</w:t>
      </w:r>
      <w:r w:rsidRPr="008E1275">
        <w:rPr>
          <w:rFonts w:ascii="Times New Roman" w:eastAsia="Times New Roman" w:hAnsi="Times New Roman" w:cs="Times New Roman"/>
          <w:color w:val="000000"/>
          <w:sz w:val="24"/>
          <w:szCs w:val="24"/>
        </w:rPr>
        <w:softHyphen/>
        <w:t>ры: «Сейчас я назову какой-либо цвет и брошу кому-нибудь из вас мяч. Тот, кто поймает мяч, должен назвать предмет этого цвета, потом он сам называет любой цвет и перебрасывает мяч следующему. Тот тоже ловит мяч, называет предмет, свой цвет и т. д.</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«Зеленый» — говорит воспитатель (делает маленькую паузу, давая детям возможность вспомнить предметы зе</w:t>
      </w:r>
      <w:r w:rsidRPr="008E1275">
        <w:rPr>
          <w:rFonts w:ascii="Times New Roman" w:eastAsia="Times New Roman" w:hAnsi="Times New Roman" w:cs="Times New Roman"/>
          <w:color w:val="000000"/>
          <w:sz w:val="24"/>
          <w:szCs w:val="24"/>
        </w:rPr>
        <w:softHyphen/>
        <w:t>леного цвета) и бросает мяч Вале. «Лист», — отвечает Валя и, сказав «голубой», бросает мяч Вите. «Небо»,</w:t>
      </w:r>
      <w:r w:rsidR="008E1275">
        <w:rPr>
          <w:rFonts w:ascii="Times New Roman" w:eastAsia="Times New Roman" w:hAnsi="Times New Roman" w:cs="Times New Roman"/>
          <w:color w:val="000000"/>
          <w:sz w:val="24"/>
          <w:szCs w:val="24"/>
        </w:rPr>
        <w:t xml:space="preserve"> </w:t>
      </w:r>
      <w:r w:rsidRPr="008E1275">
        <w:rPr>
          <w:rFonts w:ascii="Times New Roman" w:eastAsia="Times New Roman" w:hAnsi="Times New Roman" w:cs="Times New Roman"/>
          <w:color w:val="000000"/>
          <w:sz w:val="24"/>
          <w:szCs w:val="24"/>
        </w:rPr>
        <w:t>— отвечает Витя и говорит «желтый», бросая мяч следую</w:t>
      </w:r>
      <w:r w:rsidRPr="008E1275">
        <w:rPr>
          <w:rFonts w:ascii="Times New Roman" w:eastAsia="Times New Roman" w:hAnsi="Times New Roman" w:cs="Times New Roman"/>
          <w:color w:val="000000"/>
          <w:sz w:val="24"/>
          <w:szCs w:val="24"/>
        </w:rPr>
        <w:softHyphen/>
        <w:t>щему. Один и тот же цвет можно повторять несколько раз, так как предметов одинакового цвета много.</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Основным признаком для классификации может быть не цвет, а качество предмета. Начинающий говорит, на</w:t>
      </w:r>
      <w:r w:rsidRPr="008E1275">
        <w:rPr>
          <w:rFonts w:ascii="Times New Roman" w:eastAsia="Times New Roman" w:hAnsi="Times New Roman" w:cs="Times New Roman"/>
          <w:color w:val="000000"/>
          <w:sz w:val="24"/>
          <w:szCs w:val="24"/>
        </w:rPr>
        <w:softHyphen/>
        <w:t xml:space="preserve">пример: «Деревянный», — и бросает мяч. «Стол», — </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отве</w:t>
      </w:r>
      <w:r w:rsidRPr="008E1275">
        <w:rPr>
          <w:rFonts w:ascii="Times New Roman" w:eastAsia="Times New Roman" w:hAnsi="Times New Roman" w:cs="Times New Roman"/>
          <w:color w:val="000000"/>
          <w:sz w:val="24"/>
          <w:szCs w:val="24"/>
        </w:rPr>
        <w:softHyphen/>
        <w:t>чает ребенок, поймавший мяч, и предлагает свое слово: «Каменный». «Дом», — отвечает следующий играющий и говорит: «Стальной». — «Ложка». И т. д.</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В следующий раз за основной признак берется форма. Воспитатель говорит слово «круглый» и бросает мяч лю</w:t>
      </w:r>
      <w:r w:rsidRPr="008E1275">
        <w:rPr>
          <w:rFonts w:ascii="Times New Roman" w:eastAsia="Times New Roman" w:hAnsi="Times New Roman" w:cs="Times New Roman"/>
          <w:color w:val="000000"/>
          <w:sz w:val="24"/>
          <w:szCs w:val="24"/>
        </w:rPr>
        <w:softHyphen/>
        <w:t>бому играющему. «Солнце», — отвечает тот и называет другую форму, например</w:t>
      </w:r>
      <w:r w:rsidR="008E1275">
        <w:rPr>
          <w:rFonts w:ascii="Times New Roman" w:eastAsia="Times New Roman" w:hAnsi="Times New Roman" w:cs="Times New Roman"/>
          <w:color w:val="000000"/>
          <w:sz w:val="24"/>
          <w:szCs w:val="24"/>
        </w:rPr>
        <w:t>,</w:t>
      </w:r>
      <w:r w:rsidRPr="008E1275">
        <w:rPr>
          <w:rFonts w:ascii="Times New Roman" w:eastAsia="Times New Roman" w:hAnsi="Times New Roman" w:cs="Times New Roman"/>
          <w:color w:val="000000"/>
          <w:sz w:val="24"/>
          <w:szCs w:val="24"/>
        </w:rPr>
        <w:t xml:space="preserve"> «квадратный», бросая мяч сле</w:t>
      </w:r>
      <w:r w:rsidRPr="008E1275">
        <w:rPr>
          <w:rFonts w:ascii="Times New Roman" w:eastAsia="Times New Roman" w:hAnsi="Times New Roman" w:cs="Times New Roman"/>
          <w:color w:val="000000"/>
          <w:sz w:val="24"/>
          <w:szCs w:val="24"/>
        </w:rPr>
        <w:softHyphen/>
        <w:t>дующему игроку. Тот называет предмет квадратной фор</w:t>
      </w:r>
      <w:r w:rsidRPr="008E1275">
        <w:rPr>
          <w:rFonts w:ascii="Times New Roman" w:eastAsia="Times New Roman" w:hAnsi="Times New Roman" w:cs="Times New Roman"/>
          <w:color w:val="000000"/>
          <w:sz w:val="24"/>
          <w:szCs w:val="24"/>
        </w:rPr>
        <w:softHyphen/>
        <w:t>мы (окно, книга, платок) и предлагает какую-либо фор</w:t>
      </w:r>
      <w:r w:rsidRPr="008E1275">
        <w:rPr>
          <w:rFonts w:ascii="Times New Roman" w:eastAsia="Times New Roman" w:hAnsi="Times New Roman" w:cs="Times New Roman"/>
          <w:color w:val="000000"/>
          <w:sz w:val="24"/>
          <w:szCs w:val="24"/>
        </w:rPr>
        <w:softHyphen/>
        <w:t>му. Одну и ту же форму можно повторять несколько раз, поскольку многие предметы имеют одинаковую форму.</w:t>
      </w:r>
    </w:p>
    <w:p w:rsidR="00650BDE" w:rsidRPr="008E1275" w:rsidRDefault="001F0768" w:rsidP="008E1275">
      <w:pPr>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При повторении игру можно усложнить, предложив называть не один, а два или несколько</w:t>
      </w:r>
      <w:r w:rsidR="0065775E" w:rsidRPr="008E1275">
        <w:rPr>
          <w:rFonts w:ascii="Times New Roman" w:eastAsia="Times New Roman" w:hAnsi="Times New Roman" w:cs="Times New Roman"/>
          <w:color w:val="000000"/>
          <w:sz w:val="24"/>
          <w:szCs w:val="24"/>
        </w:rPr>
        <w:t xml:space="preserve"> </w:t>
      </w:r>
      <w:r w:rsidRPr="008E1275">
        <w:rPr>
          <w:rFonts w:ascii="Times New Roman" w:eastAsia="Times New Roman" w:hAnsi="Times New Roman" w:cs="Times New Roman"/>
          <w:color w:val="000000"/>
          <w:sz w:val="24"/>
          <w:szCs w:val="24"/>
        </w:rPr>
        <w:t>п</w:t>
      </w:r>
      <w:r w:rsidR="0065775E" w:rsidRPr="008E1275">
        <w:rPr>
          <w:rFonts w:ascii="Times New Roman" w:eastAsia="Times New Roman" w:hAnsi="Times New Roman" w:cs="Times New Roman"/>
          <w:color w:val="000000"/>
          <w:sz w:val="24"/>
          <w:szCs w:val="24"/>
        </w:rPr>
        <w:t>р</w:t>
      </w:r>
      <w:r w:rsidRPr="008E1275">
        <w:rPr>
          <w:rFonts w:ascii="Times New Roman" w:eastAsia="Times New Roman" w:hAnsi="Times New Roman" w:cs="Times New Roman"/>
          <w:color w:val="000000"/>
          <w:sz w:val="24"/>
          <w:szCs w:val="24"/>
        </w:rPr>
        <w:t>едметов.</w:t>
      </w:r>
    </w:p>
    <w:p w:rsidR="0065775E" w:rsidRPr="008E1275" w:rsidRDefault="0065775E"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rPr>
      </w:pPr>
    </w:p>
    <w:p w:rsidR="001F0768" w:rsidRPr="008E1275" w:rsidRDefault="001F0768"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8E1275">
        <w:rPr>
          <w:rFonts w:ascii="Times New Roman" w:eastAsia="Times New Roman" w:hAnsi="Times New Roman" w:cs="Times New Roman"/>
          <w:b/>
          <w:color w:val="000000"/>
          <w:sz w:val="24"/>
          <w:szCs w:val="24"/>
        </w:rPr>
        <w:t>«Кто больше назовет действий?»</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Цель игры. Учить детей соотносить действия людей с их профессией, активизировать словарь, воспитывать умение быстро думать.</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Ход игры.</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 xml:space="preserve"> Воспитатель перед игрой проводит корот</w:t>
      </w:r>
      <w:r w:rsidRPr="008E1275">
        <w:rPr>
          <w:rFonts w:ascii="Times New Roman" w:eastAsia="Times New Roman" w:hAnsi="Times New Roman" w:cs="Times New Roman"/>
          <w:color w:val="000000"/>
          <w:sz w:val="24"/>
          <w:szCs w:val="24"/>
        </w:rPr>
        <w:softHyphen/>
        <w:t>кую беседу, уточняя понимание детьми слов «профессия», «действия»: «Дети, я работаю в детском саду воспитате</w:t>
      </w:r>
      <w:r w:rsidRPr="008E1275">
        <w:rPr>
          <w:rFonts w:ascii="Times New Roman" w:eastAsia="Times New Roman" w:hAnsi="Times New Roman" w:cs="Times New Roman"/>
          <w:color w:val="000000"/>
          <w:sz w:val="24"/>
          <w:szCs w:val="24"/>
        </w:rPr>
        <w:softHyphen/>
        <w:t>лем. Это моя профессия. Толина мама лечит больных. Ее профессия называется «врач». Как вы думаете, ка</w:t>
      </w:r>
      <w:r w:rsidRPr="008E1275">
        <w:rPr>
          <w:rFonts w:ascii="Times New Roman" w:eastAsia="Times New Roman" w:hAnsi="Times New Roman" w:cs="Times New Roman"/>
          <w:color w:val="000000"/>
          <w:sz w:val="24"/>
          <w:szCs w:val="24"/>
        </w:rPr>
        <w:softHyphen/>
        <w:t>кая профессия у Антонины Васильевны, которая нам готовит обед? (Дети отвечают: «Повар».) Назовите, какие вы знаете профессии. (Дети называют: «Шофер, учитель, сапожник, летчик и др.».) Каждый человек, имея про</w:t>
      </w:r>
      <w:r w:rsidRPr="008E1275">
        <w:rPr>
          <w:rFonts w:ascii="Times New Roman" w:eastAsia="Times New Roman" w:hAnsi="Times New Roman" w:cs="Times New Roman"/>
          <w:color w:val="000000"/>
          <w:sz w:val="24"/>
          <w:szCs w:val="24"/>
        </w:rPr>
        <w:softHyphen/>
        <w:t>фессию, работает, выполняет какие-то действия. Что же делает повар? (Дети отвечают: «Варит, печет, жарит, пе</w:t>
      </w:r>
      <w:r w:rsidRPr="008E1275">
        <w:rPr>
          <w:rFonts w:ascii="Times New Roman" w:eastAsia="Times New Roman" w:hAnsi="Times New Roman" w:cs="Times New Roman"/>
          <w:color w:val="000000"/>
          <w:sz w:val="24"/>
          <w:szCs w:val="24"/>
        </w:rPr>
        <w:softHyphen/>
        <w:t xml:space="preserve">ремалывает мясо, чистит овощи и др.».) Вот сейчас мы и поиграем с вами в игру «Кто больше назовет действий?» Я назову профессию, а вы вспомните все действия </w:t>
      </w:r>
      <w:proofErr w:type="gramStart"/>
      <w:r w:rsidRPr="008E1275">
        <w:rPr>
          <w:rFonts w:ascii="Times New Roman" w:eastAsia="Times New Roman" w:hAnsi="Times New Roman" w:cs="Times New Roman"/>
          <w:color w:val="000000"/>
          <w:sz w:val="24"/>
          <w:szCs w:val="24"/>
        </w:rPr>
        <w:t>чело</w:t>
      </w:r>
      <w:r w:rsidRPr="008E1275">
        <w:rPr>
          <w:rFonts w:ascii="Times New Roman" w:eastAsia="Times New Roman" w:hAnsi="Times New Roman" w:cs="Times New Roman"/>
          <w:color w:val="000000"/>
          <w:sz w:val="24"/>
          <w:szCs w:val="24"/>
        </w:rPr>
        <w:softHyphen/>
        <w:t>века  этой</w:t>
      </w:r>
      <w:proofErr w:type="gramEnd"/>
      <w:r w:rsidRPr="008E1275">
        <w:rPr>
          <w:rFonts w:ascii="Times New Roman" w:eastAsia="Times New Roman" w:hAnsi="Times New Roman" w:cs="Times New Roman"/>
          <w:color w:val="000000"/>
          <w:sz w:val="24"/>
          <w:szCs w:val="24"/>
        </w:rPr>
        <w:t xml:space="preserve">  профессии».</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Воспитатель говорит слово «врач». Дети отвечают: «Осматривает больных, выслушивает, лечит, дает лекар</w:t>
      </w:r>
      <w:r w:rsidRPr="008E1275">
        <w:rPr>
          <w:rFonts w:ascii="Times New Roman" w:eastAsia="Times New Roman" w:hAnsi="Times New Roman" w:cs="Times New Roman"/>
          <w:color w:val="000000"/>
          <w:sz w:val="24"/>
          <w:szCs w:val="24"/>
        </w:rPr>
        <w:softHyphen/>
        <w:t>ство, делает уколы, операции». «Портной» — наметывает, кроит, порет, утюжит, примеряет, шьет и т. д.</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Воспитатель называет знакомые детям профессии: дворник, няня, прачка, шофер и др. Дети вспоминают, что делают люди этих профессий.</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Кто больше назовет действий, считается выигравшим.</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1F0768" w:rsidRPr="008E1275" w:rsidRDefault="001F0768"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8E1275">
        <w:rPr>
          <w:rFonts w:ascii="Times New Roman" w:eastAsia="Times New Roman" w:hAnsi="Times New Roman" w:cs="Times New Roman"/>
          <w:color w:val="000000"/>
          <w:sz w:val="24"/>
          <w:szCs w:val="24"/>
          <w:lang w:val="uk-UA"/>
        </w:rPr>
        <w:t>«</w:t>
      </w:r>
      <w:r w:rsidRPr="008E1275">
        <w:rPr>
          <w:rFonts w:ascii="Times New Roman" w:eastAsia="Times New Roman" w:hAnsi="Times New Roman" w:cs="Times New Roman"/>
          <w:b/>
          <w:color w:val="000000"/>
          <w:sz w:val="24"/>
          <w:szCs w:val="24"/>
        </w:rPr>
        <w:t>Да — нет»</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Цель игры. Учить детей мыслить, логично ставить вопросы, делать правильные умозаключения.</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 xml:space="preserve">Ход игры. </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rPr>
      </w:pPr>
      <w:r w:rsidRPr="008E1275">
        <w:rPr>
          <w:rFonts w:ascii="Times New Roman" w:eastAsia="Times New Roman" w:hAnsi="Times New Roman" w:cs="Times New Roman"/>
          <w:i/>
          <w:iCs/>
          <w:color w:val="000000"/>
          <w:sz w:val="24"/>
          <w:szCs w:val="24"/>
        </w:rPr>
        <w:t xml:space="preserve">Вариант 1. </w:t>
      </w:r>
      <w:r w:rsidRPr="008E1275">
        <w:rPr>
          <w:rFonts w:ascii="Times New Roman" w:eastAsia="Times New Roman" w:hAnsi="Times New Roman" w:cs="Times New Roman"/>
          <w:color w:val="000000"/>
          <w:sz w:val="24"/>
          <w:szCs w:val="24"/>
        </w:rPr>
        <w:t xml:space="preserve">Воспитатель сообщает детям </w:t>
      </w:r>
      <w:r w:rsidRPr="008E1275">
        <w:rPr>
          <w:rFonts w:ascii="Times New Roman" w:eastAsia="Times New Roman" w:hAnsi="Times New Roman" w:cs="Times New Roman"/>
          <w:color w:val="000000"/>
          <w:sz w:val="24"/>
          <w:szCs w:val="24"/>
          <w:lang w:val="uk-UA"/>
        </w:rPr>
        <w:t>п</w:t>
      </w:r>
      <w:proofErr w:type="spellStart"/>
      <w:r w:rsidRPr="008E1275">
        <w:rPr>
          <w:rFonts w:ascii="Times New Roman" w:eastAsia="Times New Roman" w:hAnsi="Times New Roman" w:cs="Times New Roman"/>
          <w:color w:val="000000"/>
          <w:sz w:val="24"/>
          <w:szCs w:val="24"/>
        </w:rPr>
        <w:t>равила</w:t>
      </w:r>
      <w:proofErr w:type="spellEnd"/>
      <w:r w:rsidRPr="008E1275">
        <w:rPr>
          <w:rFonts w:ascii="Times New Roman" w:eastAsia="Times New Roman" w:hAnsi="Times New Roman" w:cs="Times New Roman"/>
          <w:color w:val="000000"/>
          <w:sz w:val="24"/>
          <w:szCs w:val="24"/>
        </w:rPr>
        <w:t xml:space="preserve"> игры и объясняет название. «Почему эта игра</w:t>
      </w:r>
      <w:r w:rsidRPr="008E1275">
        <w:rPr>
          <w:rFonts w:ascii="Times New Roman" w:eastAsia="Times New Roman" w:hAnsi="Times New Roman" w:cs="Times New Roman"/>
          <w:color w:val="000000"/>
          <w:sz w:val="24"/>
          <w:szCs w:val="24"/>
          <w:lang w:val="uk-UA"/>
        </w:rPr>
        <w:t xml:space="preserve"> </w:t>
      </w:r>
      <w:r w:rsidRPr="008E1275">
        <w:rPr>
          <w:rFonts w:ascii="Times New Roman" w:eastAsia="Times New Roman" w:hAnsi="Times New Roman" w:cs="Times New Roman"/>
          <w:bCs/>
          <w:color w:val="000000"/>
          <w:sz w:val="24"/>
          <w:szCs w:val="24"/>
        </w:rPr>
        <w:t>так называется? Потому что мы с вами можем отвечать на вопросы водящего только словами «да» или «нет». Водящий выйдет за дверь, а мы договоримся, какой предмет в нашей комнате мы ему загадаем. Он придет и бу</w:t>
      </w:r>
      <w:r w:rsidRPr="008E1275">
        <w:rPr>
          <w:rFonts w:ascii="Times New Roman" w:eastAsia="Times New Roman" w:hAnsi="Times New Roman" w:cs="Times New Roman"/>
          <w:bCs/>
          <w:color w:val="000000"/>
          <w:sz w:val="24"/>
          <w:szCs w:val="24"/>
        </w:rPr>
        <w:softHyphen/>
        <w:t xml:space="preserve">дет у нас спрашивать, где находится предмет, какой </w:t>
      </w:r>
      <w:r w:rsidRPr="008E1275">
        <w:rPr>
          <w:rFonts w:ascii="Times New Roman" w:eastAsia="Times New Roman" w:hAnsi="Times New Roman" w:cs="Times New Roman"/>
          <w:bCs/>
          <w:color w:val="000000"/>
          <w:sz w:val="24"/>
          <w:szCs w:val="24"/>
        </w:rPr>
        <w:lastRenderedPageBreak/>
        <w:t>он, для чего нужен. Мы ему будем отвечать только двумя словами. Сначала водящим буду</w:t>
      </w:r>
      <w:r w:rsidRPr="008E1275">
        <w:rPr>
          <w:rFonts w:ascii="Times New Roman" w:eastAsia="Times New Roman" w:hAnsi="Times New Roman" w:cs="Times New Roman"/>
          <w:bCs/>
          <w:color w:val="000000"/>
          <w:sz w:val="24"/>
          <w:szCs w:val="24"/>
          <w:lang w:val="uk-UA"/>
        </w:rPr>
        <w:t xml:space="preserve"> </w:t>
      </w:r>
      <w:r w:rsidRPr="008E1275">
        <w:rPr>
          <w:rFonts w:ascii="Times New Roman" w:eastAsia="Times New Roman" w:hAnsi="Times New Roman" w:cs="Times New Roman"/>
          <w:bCs/>
          <w:color w:val="000000"/>
          <w:sz w:val="24"/>
          <w:szCs w:val="24"/>
        </w:rPr>
        <w:t>я. Когда я выйду из комнаты, Вова скажет вам, какой предмет он предлагает загадать. Потом вы позовете меня.</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Воспитатель выходит, потом заходит в комнату и спрашивает: «Этот предмет на полу?» —</w:t>
      </w:r>
      <w:r w:rsidRPr="008E1275">
        <w:rPr>
          <w:rFonts w:ascii="Times New Roman" w:eastAsia="Times New Roman" w:hAnsi="Times New Roman" w:cs="Times New Roman"/>
          <w:bCs/>
          <w:color w:val="000000"/>
          <w:sz w:val="24"/>
          <w:szCs w:val="24"/>
          <w:lang w:val="uk-UA"/>
        </w:rPr>
        <w:t xml:space="preserve"> </w:t>
      </w:r>
      <w:r w:rsidRPr="008E1275">
        <w:rPr>
          <w:rFonts w:ascii="Times New Roman" w:eastAsia="Times New Roman" w:hAnsi="Times New Roman" w:cs="Times New Roman"/>
          <w:bCs/>
          <w:color w:val="000000"/>
          <w:sz w:val="24"/>
          <w:szCs w:val="24"/>
        </w:rPr>
        <w:t>«Нет». «На сте</w:t>
      </w:r>
      <w:r w:rsidRPr="008E1275">
        <w:rPr>
          <w:rFonts w:ascii="Times New Roman" w:eastAsia="Times New Roman" w:hAnsi="Times New Roman" w:cs="Times New Roman"/>
          <w:bCs/>
          <w:color w:val="000000"/>
          <w:sz w:val="24"/>
          <w:szCs w:val="24"/>
        </w:rPr>
        <w:softHyphen/>
        <w:t>не?»— «Нет». «На потолке?» — «Да». «Стеклянный? Похож на грушу?» — «Да». «Лампочка?» — «Да».</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Взяв на себя роль первого водящего, воспитатель учит детей логично ставить вопросы. Он разъясняет: «Дети, вы заметили, как я спрашивала? Сначала я узна</w:t>
      </w:r>
      <w:r w:rsidRPr="008E1275">
        <w:rPr>
          <w:rFonts w:ascii="Times New Roman" w:eastAsia="Times New Roman" w:hAnsi="Times New Roman" w:cs="Times New Roman"/>
          <w:bCs/>
          <w:color w:val="000000"/>
          <w:sz w:val="24"/>
          <w:szCs w:val="24"/>
        </w:rPr>
        <w:softHyphen/>
        <w:t>ла, где находится предмет, а потом я узнала, какой он. Постарайтесь и вы так же отгадать».</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Эта игра учит детей мыслить логично: если предмет не на полу, значит, он может быть на стене или на по</w:t>
      </w:r>
      <w:r w:rsidRPr="008E1275">
        <w:rPr>
          <w:rFonts w:ascii="Times New Roman" w:eastAsia="Times New Roman" w:hAnsi="Times New Roman" w:cs="Times New Roman"/>
          <w:bCs/>
          <w:color w:val="000000"/>
          <w:sz w:val="24"/>
          <w:szCs w:val="24"/>
        </w:rPr>
        <w:softHyphen/>
        <w:t>толке. Дети не сразу делают правильные выводы. Бывает так: узнав, что этот предмет не на полу, ребенок продол</w:t>
      </w:r>
      <w:r w:rsidRPr="008E1275">
        <w:rPr>
          <w:rFonts w:ascii="Times New Roman" w:eastAsia="Times New Roman" w:hAnsi="Times New Roman" w:cs="Times New Roman"/>
          <w:bCs/>
          <w:color w:val="000000"/>
          <w:sz w:val="24"/>
          <w:szCs w:val="24"/>
        </w:rPr>
        <w:softHyphen/>
        <w:t>жает спрашивать: «Стол?», «Стул?» Воспитатель в таких случаях помогает ребенку прийти к правильному умоза</w:t>
      </w:r>
      <w:r w:rsidRPr="008E1275">
        <w:rPr>
          <w:rFonts w:ascii="Times New Roman" w:eastAsia="Times New Roman" w:hAnsi="Times New Roman" w:cs="Times New Roman"/>
          <w:bCs/>
          <w:color w:val="000000"/>
          <w:sz w:val="24"/>
          <w:szCs w:val="24"/>
        </w:rPr>
        <w:softHyphen/>
        <w:t>ключению: «Ира, мы тебе ответили, что предмет не на по</w:t>
      </w:r>
      <w:r w:rsidRPr="008E1275">
        <w:rPr>
          <w:rFonts w:ascii="Times New Roman" w:eastAsia="Times New Roman" w:hAnsi="Times New Roman" w:cs="Times New Roman"/>
          <w:bCs/>
          <w:color w:val="000000"/>
          <w:sz w:val="24"/>
          <w:szCs w:val="24"/>
        </w:rPr>
        <w:softHyphen/>
        <w:t>лу. А где находится стул, стол?» — «На полу». «Нужно было их называть?» — «Нет». «Ты узнала, что предмет на стене. Посмотри, какие предметы на стене, и отгадай, что мы загадали», — предлагает воспитатель. «Он квад</w:t>
      </w:r>
      <w:r w:rsidRPr="008E1275">
        <w:rPr>
          <w:rFonts w:ascii="Times New Roman" w:eastAsia="Times New Roman" w:hAnsi="Times New Roman" w:cs="Times New Roman"/>
          <w:bCs/>
          <w:color w:val="000000"/>
          <w:sz w:val="24"/>
          <w:szCs w:val="24"/>
        </w:rPr>
        <w:softHyphen/>
        <w:t>ратный?»— «Да». «В рамочке?» — «Да». «На нем нари</w:t>
      </w:r>
      <w:r w:rsidRPr="008E1275">
        <w:rPr>
          <w:rFonts w:ascii="Times New Roman" w:eastAsia="Times New Roman" w:hAnsi="Times New Roman" w:cs="Times New Roman"/>
          <w:bCs/>
          <w:color w:val="000000"/>
          <w:sz w:val="24"/>
          <w:szCs w:val="24"/>
        </w:rPr>
        <w:softHyphen/>
        <w:t>сованы цветы?» — «Да». «Картина?» — «Да».</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i/>
          <w:iCs/>
          <w:color w:val="000000"/>
          <w:sz w:val="24"/>
          <w:szCs w:val="24"/>
        </w:rPr>
        <w:t xml:space="preserve">Вариант 2. </w:t>
      </w:r>
      <w:r w:rsidRPr="008E1275">
        <w:rPr>
          <w:rFonts w:ascii="Times New Roman" w:eastAsia="Times New Roman" w:hAnsi="Times New Roman" w:cs="Times New Roman"/>
          <w:bCs/>
          <w:color w:val="000000"/>
          <w:sz w:val="24"/>
          <w:szCs w:val="24"/>
        </w:rPr>
        <w:t>Молено предложить более сложный ва</w:t>
      </w:r>
      <w:r w:rsidRPr="008E1275">
        <w:rPr>
          <w:rFonts w:ascii="Times New Roman" w:eastAsia="Times New Roman" w:hAnsi="Times New Roman" w:cs="Times New Roman"/>
          <w:bCs/>
          <w:color w:val="000000"/>
          <w:sz w:val="24"/>
          <w:szCs w:val="24"/>
        </w:rPr>
        <w:softHyphen/>
        <w:t>риант. Воспитатель загадывает предмет, который нахо</w:t>
      </w:r>
      <w:r w:rsidRPr="008E1275">
        <w:rPr>
          <w:rFonts w:ascii="Times New Roman" w:eastAsia="Times New Roman" w:hAnsi="Times New Roman" w:cs="Times New Roman"/>
          <w:bCs/>
          <w:color w:val="000000"/>
          <w:sz w:val="24"/>
          <w:szCs w:val="24"/>
        </w:rPr>
        <w:softHyphen/>
        <w:t>дится за пределами комнаты: «Предметов, дети, очень много, и отгадать будет трудно, если вы не узнаете, на земле это или на небе, в доме или на улице, животное это или растение».</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Если дети несколько раз играли в эту игру, они быст</w:t>
      </w:r>
      <w:r w:rsidRPr="008E1275">
        <w:rPr>
          <w:rFonts w:ascii="Times New Roman" w:eastAsia="Times New Roman" w:hAnsi="Times New Roman" w:cs="Times New Roman"/>
          <w:bCs/>
          <w:color w:val="000000"/>
          <w:sz w:val="24"/>
          <w:szCs w:val="24"/>
        </w:rPr>
        <w:softHyphen/>
        <w:t>ро начинают подбирать вопросы и отгадывать задуман</w:t>
      </w:r>
      <w:r w:rsidRPr="008E1275">
        <w:rPr>
          <w:rFonts w:ascii="Times New Roman" w:eastAsia="Times New Roman" w:hAnsi="Times New Roman" w:cs="Times New Roman"/>
          <w:bCs/>
          <w:color w:val="000000"/>
          <w:sz w:val="24"/>
          <w:szCs w:val="24"/>
        </w:rPr>
        <w:softHyphen/>
        <w:t>ный предмет. Например, дети загадали солнце. Миша-отгадчик задает такие вопросы: «В доме? На улице? В огороде? В лесу? На земле? На небе?» Узнав, что пред</w:t>
      </w:r>
      <w:r w:rsidRPr="008E1275">
        <w:rPr>
          <w:rFonts w:ascii="Times New Roman" w:eastAsia="Times New Roman" w:hAnsi="Times New Roman" w:cs="Times New Roman"/>
          <w:bCs/>
          <w:color w:val="000000"/>
          <w:sz w:val="24"/>
          <w:szCs w:val="24"/>
        </w:rPr>
        <w:softHyphen/>
        <w:t>мет на небе, 011 задает следующие вопросы: «Воздух? Тучи? Снег? Воробьи? Ракета? Самолет? Солнце?»</w:t>
      </w:r>
    </w:p>
    <w:p w:rsidR="001F0768" w:rsidRPr="008E1275" w:rsidRDefault="001F0768"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По его вопросам можно проследить ход логического мышления: узнав, что предмет находится на небе, он на</w:t>
      </w:r>
      <w:r w:rsidRPr="008E1275">
        <w:rPr>
          <w:rFonts w:ascii="Times New Roman" w:eastAsia="Times New Roman" w:hAnsi="Times New Roman" w:cs="Times New Roman"/>
          <w:bCs/>
          <w:color w:val="000000"/>
          <w:sz w:val="24"/>
          <w:szCs w:val="24"/>
        </w:rPr>
        <w:softHyphen/>
        <w:t>зывает уже только те объекты, которые могут там быть.</w:t>
      </w:r>
    </w:p>
    <w:p w:rsidR="0065775E" w:rsidRPr="008E1275" w:rsidRDefault="0065775E" w:rsidP="008E1275">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65775E" w:rsidRPr="008E1275" w:rsidRDefault="008E1275"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w:t>
      </w:r>
      <w:r w:rsidR="0065775E" w:rsidRPr="008E1275">
        <w:rPr>
          <w:rFonts w:ascii="Times New Roman" w:eastAsia="Times New Roman" w:hAnsi="Times New Roman" w:cs="Times New Roman"/>
          <w:b/>
          <w:bCs/>
          <w:color w:val="000000"/>
          <w:sz w:val="24"/>
          <w:szCs w:val="24"/>
        </w:rPr>
        <w:t>Кто больше заметит небылиц?»</w:t>
      </w:r>
    </w:p>
    <w:p w:rsidR="0065775E" w:rsidRPr="008E1275" w:rsidRDefault="0065775E"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Цель игры. Учить детей замечать небылицы, нело</w:t>
      </w:r>
      <w:r w:rsidRPr="008E1275">
        <w:rPr>
          <w:rFonts w:ascii="Times New Roman" w:eastAsia="Times New Roman" w:hAnsi="Times New Roman" w:cs="Times New Roman"/>
          <w:bCs/>
          <w:color w:val="000000"/>
          <w:sz w:val="24"/>
          <w:szCs w:val="24"/>
        </w:rPr>
        <w:softHyphen/>
        <w:t>гичные ситуации, объяснят</w:t>
      </w:r>
      <w:r w:rsidR="008E1275">
        <w:rPr>
          <w:rFonts w:ascii="Times New Roman" w:eastAsia="Times New Roman" w:hAnsi="Times New Roman" w:cs="Times New Roman"/>
          <w:bCs/>
          <w:color w:val="000000"/>
          <w:sz w:val="24"/>
          <w:szCs w:val="24"/>
        </w:rPr>
        <w:t>ь их; развивать умение отличать</w:t>
      </w:r>
      <w:r w:rsidRPr="008E1275">
        <w:rPr>
          <w:rFonts w:ascii="Times New Roman" w:eastAsia="Times New Roman" w:hAnsi="Times New Roman" w:cs="Times New Roman"/>
          <w:bCs/>
          <w:color w:val="000000"/>
          <w:sz w:val="24"/>
          <w:szCs w:val="24"/>
        </w:rPr>
        <w:t xml:space="preserve"> реальное от выдуманного.</w:t>
      </w:r>
    </w:p>
    <w:p w:rsidR="0065775E" w:rsidRPr="008E1275" w:rsidRDefault="0065775E"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Ход игры.</w:t>
      </w:r>
    </w:p>
    <w:p w:rsidR="0065775E" w:rsidRPr="008E1275" w:rsidRDefault="0065775E"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Дети садятся так, чтобы на столе можно было откладывать фишки. Воспитатель объясняет пра</w:t>
      </w:r>
      <w:r w:rsidRPr="008E1275">
        <w:rPr>
          <w:rFonts w:ascii="Times New Roman" w:eastAsia="Times New Roman" w:hAnsi="Times New Roman" w:cs="Times New Roman"/>
          <w:bCs/>
          <w:color w:val="000000"/>
          <w:sz w:val="24"/>
          <w:szCs w:val="24"/>
        </w:rPr>
        <w:softHyphen/>
        <w:t>вила игры: «Дети, сейчас я прочитаю вам стихотворение Корнея Чуковского «Путаница»</w:t>
      </w:r>
      <w:r w:rsidRPr="008E1275">
        <w:rPr>
          <w:rFonts w:ascii="Times New Roman" w:eastAsia="Times New Roman" w:hAnsi="Times New Roman" w:cs="Times New Roman"/>
          <w:bCs/>
          <w:color w:val="000000"/>
          <w:sz w:val="24"/>
          <w:szCs w:val="24"/>
          <w:vertAlign w:val="superscript"/>
        </w:rPr>
        <w:t>1</w:t>
      </w:r>
      <w:r w:rsidRPr="008E1275">
        <w:rPr>
          <w:rFonts w:ascii="Times New Roman" w:eastAsia="Times New Roman" w:hAnsi="Times New Roman" w:cs="Times New Roman"/>
          <w:bCs/>
          <w:color w:val="000000"/>
          <w:sz w:val="24"/>
          <w:szCs w:val="24"/>
        </w:rPr>
        <w:t>. В нем будет много небылиц. Постарайтесь их заметить и запомнить. Кто за</w:t>
      </w:r>
      <w:r w:rsidRPr="008E1275">
        <w:rPr>
          <w:rFonts w:ascii="Times New Roman" w:eastAsia="Times New Roman" w:hAnsi="Times New Roman" w:cs="Times New Roman"/>
          <w:bCs/>
          <w:color w:val="000000"/>
          <w:sz w:val="24"/>
          <w:szCs w:val="24"/>
        </w:rPr>
        <w:softHyphen/>
        <w:t>метит небылицу, положив фишку, заметит еще одну не</w:t>
      </w:r>
      <w:r w:rsidRPr="008E1275">
        <w:rPr>
          <w:rFonts w:ascii="Times New Roman" w:eastAsia="Times New Roman" w:hAnsi="Times New Roman" w:cs="Times New Roman"/>
          <w:bCs/>
          <w:color w:val="000000"/>
          <w:sz w:val="24"/>
          <w:szCs w:val="24"/>
        </w:rPr>
        <w:softHyphen/>
        <w:t>былицу — положит вторую фишку рядом и т. д. Кто за</w:t>
      </w:r>
      <w:r w:rsidRPr="008E1275">
        <w:rPr>
          <w:rFonts w:ascii="Times New Roman" w:eastAsia="Times New Roman" w:hAnsi="Times New Roman" w:cs="Times New Roman"/>
          <w:bCs/>
          <w:color w:val="000000"/>
          <w:sz w:val="24"/>
          <w:szCs w:val="24"/>
        </w:rPr>
        <w:softHyphen/>
        <w:t>метит больше небылиц, тот и выиграет. Фишку можно положить только тогда, когда ты сам заметил небылицу».</w:t>
      </w:r>
    </w:p>
    <w:p w:rsidR="001F0768" w:rsidRPr="008E1275" w:rsidRDefault="0065775E" w:rsidP="008E1275">
      <w:pPr>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Сначала читается небольшая часть этого стихотворе</w:t>
      </w:r>
      <w:r w:rsidRPr="008E1275">
        <w:rPr>
          <w:rFonts w:ascii="Times New Roman" w:eastAsia="Times New Roman" w:hAnsi="Times New Roman" w:cs="Times New Roman"/>
          <w:bCs/>
          <w:color w:val="000000"/>
          <w:sz w:val="24"/>
          <w:szCs w:val="24"/>
        </w:rPr>
        <w:softHyphen/>
        <w:t xml:space="preserve">ния. Читается стихотворение медленно, выразительно, акцентируются места с </w:t>
      </w:r>
      <w:proofErr w:type="spellStart"/>
      <w:proofErr w:type="gramStart"/>
      <w:r w:rsidRPr="008E1275">
        <w:rPr>
          <w:rFonts w:ascii="Times New Roman" w:eastAsia="Times New Roman" w:hAnsi="Times New Roman" w:cs="Times New Roman"/>
          <w:bCs/>
          <w:color w:val="000000"/>
          <w:sz w:val="24"/>
          <w:szCs w:val="24"/>
        </w:rPr>
        <w:t>небылицами.После</w:t>
      </w:r>
      <w:proofErr w:type="spellEnd"/>
      <w:proofErr w:type="gramEnd"/>
      <w:r w:rsidRPr="008E1275">
        <w:rPr>
          <w:rFonts w:ascii="Times New Roman" w:eastAsia="Times New Roman" w:hAnsi="Times New Roman" w:cs="Times New Roman"/>
          <w:bCs/>
          <w:color w:val="000000"/>
          <w:sz w:val="24"/>
          <w:szCs w:val="24"/>
        </w:rPr>
        <w:t xml:space="preserve"> чтения воспитатель спрашивает детей, почему стихотворение называется «Путаница». Затем того, кто отложил меньше фишек, просит назвать замеченные им небылицы. Дети, у которых больше фишек, называют те небылицы, которые не заметил первый отвечающий. По</w:t>
      </w:r>
      <w:r w:rsidRPr="008E1275">
        <w:rPr>
          <w:rFonts w:ascii="Times New Roman" w:eastAsia="Times New Roman" w:hAnsi="Times New Roman" w:cs="Times New Roman"/>
          <w:bCs/>
          <w:color w:val="000000"/>
          <w:sz w:val="24"/>
          <w:szCs w:val="24"/>
        </w:rPr>
        <w:softHyphen/>
        <w:t>вторять сказанное нельзя. Если ребенок положил больше фишек, чем небылиц в стихотворении, воспитатель гово</w:t>
      </w:r>
      <w:r w:rsidRPr="008E1275">
        <w:rPr>
          <w:rFonts w:ascii="Times New Roman" w:eastAsia="Times New Roman" w:hAnsi="Times New Roman" w:cs="Times New Roman"/>
          <w:bCs/>
          <w:color w:val="000000"/>
          <w:sz w:val="24"/>
          <w:szCs w:val="24"/>
        </w:rPr>
        <w:softHyphen/>
        <w:t xml:space="preserve">рит ему, что он не выполнил правила игры, и предлагает быть более внимательным в другой </w:t>
      </w:r>
      <w:proofErr w:type="spellStart"/>
      <w:proofErr w:type="gramStart"/>
      <w:r w:rsidRPr="008E1275">
        <w:rPr>
          <w:rFonts w:ascii="Times New Roman" w:eastAsia="Times New Roman" w:hAnsi="Times New Roman" w:cs="Times New Roman"/>
          <w:bCs/>
          <w:color w:val="000000"/>
          <w:sz w:val="24"/>
          <w:szCs w:val="24"/>
        </w:rPr>
        <w:t>раз.Затем</w:t>
      </w:r>
      <w:proofErr w:type="spellEnd"/>
      <w:proofErr w:type="gramEnd"/>
      <w:r w:rsidRPr="008E1275">
        <w:rPr>
          <w:rFonts w:ascii="Times New Roman" w:eastAsia="Times New Roman" w:hAnsi="Times New Roman" w:cs="Times New Roman"/>
          <w:bCs/>
          <w:color w:val="000000"/>
          <w:sz w:val="24"/>
          <w:szCs w:val="24"/>
        </w:rPr>
        <w:t xml:space="preserve"> читается следующая часть стихотворения. На</w:t>
      </w:r>
      <w:r w:rsidRPr="008E1275">
        <w:rPr>
          <w:rFonts w:ascii="Times New Roman" w:eastAsia="Times New Roman" w:hAnsi="Times New Roman" w:cs="Times New Roman"/>
          <w:bCs/>
          <w:color w:val="000000"/>
          <w:sz w:val="24"/>
          <w:szCs w:val="24"/>
        </w:rPr>
        <w:softHyphen/>
        <w:t>до следить за тем, чтобы дети не утомлялись, так как игра требует большого умственного напряжения. Заме</w:t>
      </w:r>
      <w:r w:rsidRPr="008E1275">
        <w:rPr>
          <w:rFonts w:ascii="Times New Roman" w:eastAsia="Times New Roman" w:hAnsi="Times New Roman" w:cs="Times New Roman"/>
          <w:bCs/>
          <w:color w:val="000000"/>
          <w:sz w:val="24"/>
          <w:szCs w:val="24"/>
        </w:rPr>
        <w:softHyphen/>
        <w:t>тив по поведению детей, что они устали, воспитатель должен прекратить игру. В конце игры следует похвалить тех детей, которые заметили больше небылиц и правиль</w:t>
      </w:r>
      <w:r w:rsidRPr="008E1275">
        <w:rPr>
          <w:rFonts w:ascii="Times New Roman" w:eastAsia="Times New Roman" w:hAnsi="Times New Roman" w:cs="Times New Roman"/>
          <w:bCs/>
          <w:color w:val="000000"/>
          <w:sz w:val="24"/>
          <w:szCs w:val="24"/>
        </w:rPr>
        <w:softHyphen/>
        <w:t>но их объяснили.</w:t>
      </w:r>
    </w:p>
    <w:p w:rsidR="00A15A04" w:rsidRPr="008E1275" w:rsidRDefault="00A15A04" w:rsidP="008E1275">
      <w:pPr>
        <w:spacing w:after="0" w:line="240" w:lineRule="auto"/>
        <w:ind w:firstLine="567"/>
        <w:jc w:val="both"/>
        <w:rPr>
          <w:rFonts w:ascii="Times New Roman" w:eastAsia="Times New Roman" w:hAnsi="Times New Roman" w:cs="Times New Roman"/>
          <w:bCs/>
          <w:color w:val="000000"/>
          <w:sz w:val="24"/>
          <w:szCs w:val="24"/>
        </w:rPr>
      </w:pPr>
    </w:p>
    <w:p w:rsidR="00A15A04" w:rsidRPr="008E1275" w:rsidRDefault="00A15A04" w:rsidP="008E1275">
      <w:pPr>
        <w:spacing w:after="0" w:line="240" w:lineRule="auto"/>
        <w:ind w:firstLine="567"/>
        <w:jc w:val="both"/>
        <w:rPr>
          <w:rFonts w:ascii="Times New Roman" w:eastAsia="Times New Roman" w:hAnsi="Times New Roman" w:cs="Times New Roman"/>
          <w:bCs/>
          <w:color w:val="000000"/>
          <w:sz w:val="24"/>
          <w:szCs w:val="24"/>
        </w:rPr>
      </w:pPr>
    </w:p>
    <w:p w:rsidR="00A15A04" w:rsidRPr="008E1275" w:rsidRDefault="00A15A04" w:rsidP="008E1275">
      <w:pPr>
        <w:spacing w:after="0" w:line="240" w:lineRule="auto"/>
        <w:ind w:firstLine="567"/>
        <w:jc w:val="both"/>
        <w:rPr>
          <w:rFonts w:ascii="Times New Roman" w:eastAsia="Times New Roman" w:hAnsi="Times New Roman" w:cs="Times New Roman"/>
          <w:bCs/>
          <w:color w:val="000000"/>
          <w:sz w:val="24"/>
          <w:szCs w:val="24"/>
        </w:rPr>
      </w:pPr>
    </w:p>
    <w:p w:rsidR="00A15A04" w:rsidRPr="008E1275" w:rsidRDefault="00A15A04" w:rsidP="008E1275">
      <w:pPr>
        <w:spacing w:after="0" w:line="240" w:lineRule="auto"/>
        <w:ind w:firstLine="567"/>
        <w:jc w:val="both"/>
        <w:rPr>
          <w:rFonts w:ascii="Times New Roman" w:eastAsia="Times New Roman" w:hAnsi="Times New Roman" w:cs="Times New Roman"/>
          <w:bCs/>
          <w:color w:val="000000"/>
          <w:sz w:val="24"/>
          <w:szCs w:val="24"/>
        </w:rPr>
      </w:pPr>
    </w:p>
    <w:p w:rsidR="00A15A04" w:rsidRPr="008E1275" w:rsidRDefault="00A15A04" w:rsidP="008E1275">
      <w:pPr>
        <w:spacing w:after="0" w:line="240" w:lineRule="auto"/>
        <w:ind w:firstLine="567"/>
        <w:jc w:val="both"/>
        <w:rPr>
          <w:rFonts w:ascii="Times New Roman" w:eastAsia="Times New Roman" w:hAnsi="Times New Roman" w:cs="Times New Roman"/>
          <w:bCs/>
          <w:color w:val="000000"/>
          <w:sz w:val="24"/>
          <w:szCs w:val="24"/>
        </w:rPr>
      </w:pPr>
    </w:p>
    <w:p w:rsidR="00A15A04" w:rsidRPr="008E1275" w:rsidRDefault="00A15A04"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8E1275">
        <w:rPr>
          <w:rFonts w:ascii="Times New Roman" w:eastAsia="Times New Roman" w:hAnsi="Times New Roman" w:cs="Times New Roman"/>
          <w:color w:val="000000"/>
          <w:sz w:val="24"/>
          <w:szCs w:val="24"/>
        </w:rPr>
        <w:lastRenderedPageBreak/>
        <w:t>«</w:t>
      </w:r>
      <w:r w:rsidRPr="008E1275">
        <w:rPr>
          <w:rFonts w:ascii="Times New Roman" w:eastAsia="Times New Roman" w:hAnsi="Times New Roman" w:cs="Times New Roman"/>
          <w:b/>
          <w:color w:val="000000"/>
          <w:sz w:val="24"/>
          <w:szCs w:val="24"/>
        </w:rPr>
        <w:t>Что кому нужно?»</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Цель игры. Упражнять детей в классификации предметов, умении называть предметы, необходимые лю</w:t>
      </w:r>
      <w:r w:rsidRPr="008E1275">
        <w:rPr>
          <w:rFonts w:ascii="Times New Roman" w:eastAsia="Times New Roman" w:hAnsi="Times New Roman" w:cs="Times New Roman"/>
          <w:color w:val="000000"/>
          <w:sz w:val="24"/>
          <w:szCs w:val="24"/>
        </w:rPr>
        <w:softHyphen/>
        <w:t>дям определенной профессии.</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 xml:space="preserve">Ход игры. </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Воспитатель напоминает детям игру «Кто больше назовет действий?» Он говорит: «В этой игре вы называли, какие действия выполняет человек той или иной профессии. А сегодня мы вспомним, что же нужно для работы людям разных профессий. Я буду называть человека по профессии, а вы скажете, что нужно ему для работы». «Сапожник!» — говорит воспитатель. «Гвоз</w:t>
      </w:r>
      <w:r w:rsidRPr="008E1275">
        <w:rPr>
          <w:rFonts w:ascii="Times New Roman" w:eastAsia="Times New Roman" w:hAnsi="Times New Roman" w:cs="Times New Roman"/>
          <w:color w:val="000000"/>
          <w:sz w:val="24"/>
          <w:szCs w:val="24"/>
        </w:rPr>
        <w:softHyphen/>
        <w:t>ди, молоток, кожа, сапоги, ботинки, машинка, лапа»,</w:t>
      </w:r>
      <w:r w:rsidR="008E1275">
        <w:rPr>
          <w:rFonts w:ascii="Times New Roman" w:eastAsia="Times New Roman" w:hAnsi="Times New Roman" w:cs="Times New Roman"/>
          <w:color w:val="000000"/>
          <w:sz w:val="24"/>
          <w:szCs w:val="24"/>
        </w:rPr>
        <w:t xml:space="preserve"> </w:t>
      </w:r>
      <w:r w:rsidRPr="008E1275">
        <w:rPr>
          <w:rFonts w:ascii="Times New Roman" w:eastAsia="Times New Roman" w:hAnsi="Times New Roman" w:cs="Times New Roman"/>
          <w:color w:val="000000"/>
          <w:sz w:val="24"/>
          <w:szCs w:val="24"/>
        </w:rPr>
        <w:t>— отвечают дети.</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Воспитатель называет профессии, знакомые детям данной группы: врач, медсестра, воспитатель, няня, двор</w:t>
      </w:r>
      <w:r w:rsidRPr="008E1275">
        <w:rPr>
          <w:rFonts w:ascii="Times New Roman" w:eastAsia="Times New Roman" w:hAnsi="Times New Roman" w:cs="Times New Roman"/>
          <w:color w:val="000000"/>
          <w:sz w:val="24"/>
          <w:szCs w:val="24"/>
        </w:rPr>
        <w:softHyphen/>
        <w:t>ник, шофер, летчик, повар и др.</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Если интерес к игре у детей не пропадает, можно предложить обратный вариант. Воспитатель называет предметы для труда людей определенно</w:t>
      </w:r>
      <w:r w:rsidR="008E1275">
        <w:rPr>
          <w:rFonts w:ascii="Times New Roman" w:eastAsia="Times New Roman" w:hAnsi="Times New Roman" w:cs="Times New Roman"/>
          <w:color w:val="000000"/>
          <w:sz w:val="24"/>
          <w:szCs w:val="24"/>
        </w:rPr>
        <w:t xml:space="preserve">й профессии, а дети называют </w:t>
      </w:r>
      <w:r w:rsidRPr="008E1275">
        <w:rPr>
          <w:rFonts w:ascii="Times New Roman" w:eastAsia="Times New Roman" w:hAnsi="Times New Roman" w:cs="Times New Roman"/>
          <w:color w:val="000000"/>
          <w:sz w:val="24"/>
          <w:szCs w:val="24"/>
        </w:rPr>
        <w:t>профессию.</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«Читает, рассказывает, учит рисовать, лепить, танцу</w:t>
      </w:r>
      <w:r w:rsidRPr="008E1275">
        <w:rPr>
          <w:rFonts w:ascii="Times New Roman" w:eastAsia="Times New Roman" w:hAnsi="Times New Roman" w:cs="Times New Roman"/>
          <w:color w:val="000000"/>
          <w:sz w:val="24"/>
          <w:szCs w:val="24"/>
        </w:rPr>
        <w:softHyphen/>
        <w:t>ет и поет, играет», — говорит воспитатель и бросает мяч кому-либо из играющих. «Воспитательница», — отвечает тот и бросает мяч ей.</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В этой игре, как и в других играх, где правилами предусматривается умение быстро отвечать, необходимо помнить об индивидуальных особенностях детей. Есть медлительные дети. Их надо приучать думать быстрее, но делать это следует осторожно. Такого ребенка лучше вызвать отвечать первым, так как в начале игры боль</w:t>
      </w:r>
      <w:r w:rsidRPr="008E1275">
        <w:rPr>
          <w:rFonts w:ascii="Times New Roman" w:eastAsia="Times New Roman" w:hAnsi="Times New Roman" w:cs="Times New Roman"/>
          <w:color w:val="000000"/>
          <w:sz w:val="24"/>
          <w:szCs w:val="24"/>
        </w:rPr>
        <w:softHyphen/>
        <w:t>шой выбор слов. Воспитатель подбадривает ребенка сло</w:t>
      </w:r>
      <w:r w:rsidRPr="008E1275">
        <w:rPr>
          <w:rFonts w:ascii="Times New Roman" w:eastAsia="Times New Roman" w:hAnsi="Times New Roman" w:cs="Times New Roman"/>
          <w:color w:val="000000"/>
          <w:sz w:val="24"/>
          <w:szCs w:val="24"/>
        </w:rPr>
        <w:softHyphen/>
        <w:t>вами: «Витя быстро нашел нужное слово. Молодец!» Подчеркивается именно быстрота ответа.</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p>
    <w:p w:rsidR="00A15A04" w:rsidRPr="008E1275" w:rsidRDefault="00A15A04"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8E1275">
        <w:rPr>
          <w:rFonts w:ascii="Times New Roman" w:eastAsia="Times New Roman" w:hAnsi="Times New Roman" w:cs="Times New Roman"/>
          <w:b/>
          <w:color w:val="000000"/>
          <w:sz w:val="24"/>
          <w:szCs w:val="24"/>
        </w:rPr>
        <w:t>«Охотник»</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Цель игры. Упражнять детей в умении классифици</w:t>
      </w:r>
      <w:r w:rsidRPr="008E1275">
        <w:rPr>
          <w:rFonts w:ascii="Times New Roman" w:eastAsia="Times New Roman" w:hAnsi="Times New Roman" w:cs="Times New Roman"/>
          <w:color w:val="000000"/>
          <w:sz w:val="24"/>
          <w:szCs w:val="24"/>
        </w:rPr>
        <w:softHyphen/>
        <w:t>ровать и называть животных, рыб, птиц и т. д.</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Ход игры.</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color w:val="000000"/>
          <w:sz w:val="24"/>
          <w:szCs w:val="24"/>
        </w:rPr>
        <w:t xml:space="preserve"> Где-нибудь на свободном месте в одном конце двора или площадки стоит группа играющих</w:t>
      </w:r>
      <w:r w:rsidR="008E1275">
        <w:rPr>
          <w:rFonts w:ascii="Times New Roman" w:eastAsia="Times New Roman" w:hAnsi="Times New Roman" w:cs="Times New Roman"/>
          <w:color w:val="000000"/>
          <w:sz w:val="24"/>
          <w:szCs w:val="24"/>
        </w:rPr>
        <w:t>. Это дом. На расстоянии нескольких шагов</w:t>
      </w:r>
      <w:r w:rsidRPr="008E1275">
        <w:rPr>
          <w:rFonts w:ascii="Times New Roman" w:eastAsia="Times New Roman" w:hAnsi="Times New Roman" w:cs="Times New Roman"/>
          <w:color w:val="000000"/>
          <w:sz w:val="24"/>
          <w:szCs w:val="24"/>
        </w:rPr>
        <w:t xml:space="preserve"> от дома — ч</w:t>
      </w:r>
      <w:r w:rsidR="008E1275">
        <w:rPr>
          <w:rFonts w:ascii="Times New Roman" w:eastAsia="Times New Roman" w:hAnsi="Times New Roman" w:cs="Times New Roman"/>
          <w:color w:val="000000"/>
          <w:sz w:val="24"/>
          <w:szCs w:val="24"/>
        </w:rPr>
        <w:t>ем дальше, тем лучше — положена какая-нибудь метка и проведена черта.  Это лес, где водятся разные</w:t>
      </w:r>
      <w:r w:rsidRPr="008E1275">
        <w:rPr>
          <w:rFonts w:ascii="Times New Roman" w:eastAsia="Times New Roman" w:hAnsi="Times New Roman" w:cs="Times New Roman"/>
          <w:color w:val="000000"/>
          <w:sz w:val="24"/>
          <w:szCs w:val="24"/>
        </w:rPr>
        <w:t xml:space="preserve"> звери. В этот лес и отправляется охотник — один из играющих. Стоя на месте, он произносит такие слова: «Я иду в лес на охоту, буду охотиться за...» Здесь он делает шаг впе</w:t>
      </w:r>
      <w:r w:rsidRPr="008E1275">
        <w:rPr>
          <w:rFonts w:ascii="Times New Roman" w:eastAsia="Times New Roman" w:hAnsi="Times New Roman" w:cs="Times New Roman"/>
          <w:color w:val="000000"/>
          <w:sz w:val="24"/>
          <w:szCs w:val="24"/>
        </w:rPr>
        <w:softHyphen/>
        <w:t>ред и говорит: «...зайцем»; делает второй шаг:</w:t>
      </w:r>
      <w:r w:rsidR="008E1275">
        <w:rPr>
          <w:rFonts w:ascii="Times New Roman" w:eastAsia="Times New Roman" w:hAnsi="Times New Roman" w:cs="Times New Roman"/>
          <w:color w:val="000000"/>
          <w:sz w:val="24"/>
          <w:szCs w:val="24"/>
        </w:rPr>
        <w:t xml:space="preserve"> «...медве</w:t>
      </w:r>
      <w:r w:rsidR="008E1275">
        <w:rPr>
          <w:rFonts w:ascii="Times New Roman" w:eastAsia="Times New Roman" w:hAnsi="Times New Roman" w:cs="Times New Roman"/>
          <w:color w:val="000000"/>
          <w:sz w:val="24"/>
          <w:szCs w:val="24"/>
        </w:rPr>
        <w:softHyphen/>
        <w:t>дем»; делает третий шаг:</w:t>
      </w:r>
      <w:r w:rsidRPr="008E1275">
        <w:rPr>
          <w:rFonts w:ascii="Times New Roman" w:eastAsia="Times New Roman" w:hAnsi="Times New Roman" w:cs="Times New Roman"/>
          <w:color w:val="000000"/>
          <w:sz w:val="24"/>
          <w:szCs w:val="24"/>
        </w:rPr>
        <w:t xml:space="preserve"> «...волком»; </w:t>
      </w:r>
      <w:r w:rsidR="008E1275">
        <w:rPr>
          <w:rFonts w:ascii="Times New Roman" w:eastAsia="Times New Roman" w:hAnsi="Times New Roman" w:cs="Times New Roman"/>
          <w:color w:val="000000"/>
          <w:sz w:val="24"/>
          <w:szCs w:val="24"/>
        </w:rPr>
        <w:t xml:space="preserve">четвертый   шаг: «...лисицей»; </w:t>
      </w:r>
      <w:r w:rsidRPr="008E1275">
        <w:rPr>
          <w:rFonts w:ascii="Times New Roman" w:eastAsia="Times New Roman" w:hAnsi="Times New Roman" w:cs="Times New Roman"/>
          <w:color w:val="000000"/>
          <w:sz w:val="24"/>
          <w:szCs w:val="24"/>
        </w:rPr>
        <w:t>пятый</w:t>
      </w:r>
      <w:r w:rsidR="008E1275">
        <w:rPr>
          <w:rFonts w:ascii="Times New Roman" w:eastAsia="Times New Roman" w:hAnsi="Times New Roman" w:cs="Times New Roman"/>
          <w:color w:val="000000"/>
          <w:sz w:val="24"/>
          <w:szCs w:val="24"/>
        </w:rPr>
        <w:t xml:space="preserve">: «...барсуком...». При каждом </w:t>
      </w:r>
      <w:r w:rsidRPr="008E1275">
        <w:rPr>
          <w:rFonts w:ascii="Times New Roman" w:eastAsia="Times New Roman" w:hAnsi="Times New Roman" w:cs="Times New Roman"/>
          <w:color w:val="000000"/>
          <w:sz w:val="24"/>
          <w:szCs w:val="24"/>
        </w:rPr>
        <w:t>шаге охотник называет какого-нибудь зверя. Нельзя два раза называть одного   и того   же   зверя.   Нельзя   называть и птиц, но если играть в птичью охоту, то нужно назы</w:t>
      </w:r>
      <w:r w:rsidRPr="008E1275">
        <w:rPr>
          <w:rFonts w:ascii="Times New Roman" w:eastAsia="Times New Roman" w:hAnsi="Times New Roman" w:cs="Times New Roman"/>
          <w:color w:val="000000"/>
          <w:sz w:val="24"/>
          <w:szCs w:val="24"/>
        </w:rPr>
        <w:softHyphen/>
        <w:t>вать только птиц.</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8E1275">
        <w:rPr>
          <w:rFonts w:ascii="Times New Roman" w:eastAsia="Times New Roman" w:hAnsi="Times New Roman" w:cs="Times New Roman"/>
          <w:color w:val="000000"/>
          <w:sz w:val="24"/>
          <w:szCs w:val="24"/>
        </w:rPr>
        <w:t>Победителем считается тот, кто дошел до леса, при каждом шаге называя нового зверя. Тот, кто не смог этого сделать, возвращается домой, а на охоту отправ</w:t>
      </w:r>
      <w:r w:rsidRPr="008E1275">
        <w:rPr>
          <w:rFonts w:ascii="Times New Roman" w:eastAsia="Times New Roman" w:hAnsi="Times New Roman" w:cs="Times New Roman"/>
          <w:color w:val="000000"/>
          <w:sz w:val="24"/>
          <w:szCs w:val="24"/>
        </w:rPr>
        <w:softHyphen/>
        <w:t>ляется следующий. Неудачливому охотнику можно раз</w:t>
      </w:r>
      <w:r w:rsidRPr="008E1275">
        <w:rPr>
          <w:rFonts w:ascii="Times New Roman" w:eastAsia="Times New Roman" w:hAnsi="Times New Roman" w:cs="Times New Roman"/>
          <w:color w:val="000000"/>
          <w:sz w:val="24"/>
          <w:szCs w:val="24"/>
        </w:rPr>
        <w:softHyphen/>
        <w:t>решить еще раз пойти на охот</w:t>
      </w:r>
      <w:r w:rsidR="008E1275">
        <w:rPr>
          <w:rFonts w:ascii="Times New Roman" w:eastAsia="Times New Roman" w:hAnsi="Times New Roman" w:cs="Times New Roman"/>
          <w:color w:val="000000"/>
          <w:sz w:val="24"/>
          <w:szCs w:val="24"/>
        </w:rPr>
        <w:t xml:space="preserve">у. Возможно, на этот раз охота </w:t>
      </w:r>
      <w:r w:rsidRPr="008E1275">
        <w:rPr>
          <w:rFonts w:ascii="Times New Roman" w:eastAsia="Times New Roman" w:hAnsi="Times New Roman" w:cs="Times New Roman"/>
          <w:color w:val="000000"/>
          <w:sz w:val="24"/>
          <w:szCs w:val="24"/>
        </w:rPr>
        <w:t>будет удачной.</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i/>
          <w:iCs/>
          <w:color w:val="000000"/>
          <w:sz w:val="24"/>
          <w:szCs w:val="24"/>
        </w:rPr>
        <w:t xml:space="preserve">Примечание. </w:t>
      </w:r>
      <w:r w:rsidRPr="008E1275">
        <w:rPr>
          <w:rFonts w:ascii="Times New Roman" w:eastAsia="Times New Roman" w:hAnsi="Times New Roman" w:cs="Times New Roman"/>
          <w:bCs/>
          <w:color w:val="000000"/>
          <w:sz w:val="24"/>
          <w:szCs w:val="24"/>
        </w:rPr>
        <w:t>По принципу этой игры можно провести игру «Рыболов». Игра проводится так же. Рыболов го</w:t>
      </w:r>
      <w:r w:rsidRPr="008E1275">
        <w:rPr>
          <w:rFonts w:ascii="Times New Roman" w:eastAsia="Times New Roman" w:hAnsi="Times New Roman" w:cs="Times New Roman"/>
          <w:bCs/>
          <w:color w:val="000000"/>
          <w:sz w:val="24"/>
          <w:szCs w:val="24"/>
        </w:rPr>
        <w:softHyphen/>
        <w:t>ворит: «Пойду на рыбалку и поймаю... щуку, карася, оку</w:t>
      </w:r>
      <w:r w:rsidRPr="008E1275">
        <w:rPr>
          <w:rFonts w:ascii="Times New Roman" w:eastAsia="Times New Roman" w:hAnsi="Times New Roman" w:cs="Times New Roman"/>
          <w:bCs/>
          <w:color w:val="000000"/>
          <w:sz w:val="24"/>
          <w:szCs w:val="24"/>
        </w:rPr>
        <w:softHyphen/>
        <w:t>ня» и т. д.</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rPr>
      </w:pPr>
    </w:p>
    <w:p w:rsidR="00A15A04" w:rsidRPr="008E1275" w:rsidRDefault="00A15A04"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4"/>
          <w:szCs w:val="24"/>
        </w:rPr>
      </w:pPr>
      <w:r w:rsidRPr="008E1275">
        <w:rPr>
          <w:rFonts w:ascii="Times New Roman" w:eastAsia="Times New Roman" w:hAnsi="Times New Roman" w:cs="Times New Roman"/>
          <w:b/>
          <w:bCs/>
          <w:color w:val="000000"/>
          <w:sz w:val="24"/>
          <w:szCs w:val="24"/>
        </w:rPr>
        <w:t>«Придумай предложение»</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Цель игры. Развивать у детей речевую активность,</w:t>
      </w:r>
      <w:r w:rsidRPr="008E1275">
        <w:rPr>
          <w:rFonts w:ascii="Times New Roman" w:eastAsia="Times New Roman" w:hAnsi="Times New Roman" w:cs="Times New Roman"/>
          <w:sz w:val="24"/>
          <w:szCs w:val="24"/>
        </w:rPr>
        <w:t xml:space="preserve"> </w:t>
      </w:r>
      <w:r w:rsidRPr="008E1275">
        <w:rPr>
          <w:rFonts w:ascii="Times New Roman" w:eastAsia="Times New Roman" w:hAnsi="Times New Roman" w:cs="Times New Roman"/>
          <w:bCs/>
          <w:color w:val="000000"/>
          <w:sz w:val="24"/>
          <w:szCs w:val="24"/>
        </w:rPr>
        <w:t>быстроту мышления.</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 xml:space="preserve">Ход игры. </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Дети и воспитатель садятся в круг. Во</w:t>
      </w:r>
      <w:r w:rsidRPr="008E1275">
        <w:rPr>
          <w:rFonts w:ascii="Times New Roman" w:eastAsia="Times New Roman" w:hAnsi="Times New Roman" w:cs="Times New Roman"/>
          <w:bCs/>
          <w:color w:val="000000"/>
          <w:sz w:val="24"/>
          <w:szCs w:val="24"/>
        </w:rPr>
        <w:softHyphen/>
        <w:t>спитатель объясняет правила игры: «Сегодня мы будем придумывать предложения. Я скажу какое-либо слово, а вы быстро придумаете с этим словом предложение. На</w:t>
      </w:r>
      <w:r w:rsidRPr="008E1275">
        <w:rPr>
          <w:rFonts w:ascii="Times New Roman" w:eastAsia="Times New Roman" w:hAnsi="Times New Roman" w:cs="Times New Roman"/>
          <w:bCs/>
          <w:color w:val="000000"/>
          <w:sz w:val="24"/>
          <w:szCs w:val="24"/>
        </w:rPr>
        <w:softHyphen/>
        <w:t>пример, я скажу слово «близко» и передам Мише каме</w:t>
      </w:r>
      <w:r w:rsidRPr="008E1275">
        <w:rPr>
          <w:rFonts w:ascii="Times New Roman" w:eastAsia="Times New Roman" w:hAnsi="Times New Roman" w:cs="Times New Roman"/>
          <w:bCs/>
          <w:color w:val="000000"/>
          <w:sz w:val="24"/>
          <w:szCs w:val="24"/>
        </w:rPr>
        <w:softHyphen/>
        <w:t>шек. Он во</w:t>
      </w:r>
      <w:r w:rsidR="008E1275">
        <w:rPr>
          <w:rFonts w:ascii="Times New Roman" w:eastAsia="Times New Roman" w:hAnsi="Times New Roman" w:cs="Times New Roman"/>
          <w:bCs/>
          <w:color w:val="000000"/>
          <w:sz w:val="24"/>
          <w:szCs w:val="24"/>
        </w:rPr>
        <w:t>зьмет камешек и быстро ответит: «Я</w:t>
      </w:r>
      <w:r w:rsidRPr="008E1275">
        <w:rPr>
          <w:rFonts w:ascii="Times New Roman" w:eastAsia="Times New Roman" w:hAnsi="Times New Roman" w:cs="Times New Roman"/>
          <w:bCs/>
          <w:color w:val="000000"/>
          <w:sz w:val="24"/>
          <w:szCs w:val="24"/>
        </w:rPr>
        <w:t xml:space="preserve"> живу близко от детского сада». Затем он назовет свое слово и передаст камешек рядом сидящему». Слово в предложе</w:t>
      </w:r>
      <w:r w:rsidRPr="008E1275">
        <w:rPr>
          <w:rFonts w:ascii="Times New Roman" w:eastAsia="Times New Roman" w:hAnsi="Times New Roman" w:cs="Times New Roman"/>
          <w:bCs/>
          <w:color w:val="000000"/>
          <w:sz w:val="24"/>
          <w:szCs w:val="24"/>
        </w:rPr>
        <w:softHyphen/>
        <w:t>нии должно употребляться в той форме, в какой   его предлагает</w:t>
      </w:r>
      <w:r w:rsidR="008E1275">
        <w:rPr>
          <w:rFonts w:ascii="Times New Roman" w:eastAsia="Times New Roman" w:hAnsi="Times New Roman" w:cs="Times New Roman"/>
          <w:bCs/>
          <w:color w:val="000000"/>
          <w:sz w:val="24"/>
          <w:szCs w:val="24"/>
        </w:rPr>
        <w:t xml:space="preserve"> загадывающий. Так по очереди (по</w:t>
      </w:r>
      <w:r w:rsidRPr="008E1275">
        <w:rPr>
          <w:rFonts w:ascii="Times New Roman" w:eastAsia="Times New Roman" w:hAnsi="Times New Roman" w:cs="Times New Roman"/>
          <w:bCs/>
          <w:color w:val="000000"/>
          <w:sz w:val="24"/>
          <w:szCs w:val="24"/>
        </w:rPr>
        <w:t xml:space="preserve"> кругу) камешек переходит от одного играющего к другому. Если дети затрудняются при ответе, воспитатель помогает им. Эта игра проводится после того, как дети познакоми</w:t>
      </w:r>
      <w:r w:rsidRPr="008E1275">
        <w:rPr>
          <w:rFonts w:ascii="Times New Roman" w:eastAsia="Times New Roman" w:hAnsi="Times New Roman" w:cs="Times New Roman"/>
          <w:bCs/>
          <w:color w:val="000000"/>
          <w:sz w:val="24"/>
          <w:szCs w:val="24"/>
        </w:rPr>
        <w:softHyphen/>
        <w:t>лись со словом и предложением.</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p>
    <w:p w:rsidR="00A15A04" w:rsidRPr="008E1275" w:rsidRDefault="00A15A04"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8E1275">
        <w:rPr>
          <w:rFonts w:ascii="Times New Roman" w:eastAsia="Times New Roman" w:hAnsi="Times New Roman" w:cs="Times New Roman"/>
          <w:b/>
          <w:bCs/>
          <w:color w:val="000000"/>
          <w:sz w:val="24"/>
          <w:szCs w:val="24"/>
        </w:rPr>
        <w:t>«Скажи по-другому»</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Цель игры. Учить детей подбирать синоним — сло</w:t>
      </w:r>
      <w:r w:rsidRPr="008E1275">
        <w:rPr>
          <w:rFonts w:ascii="Times New Roman" w:eastAsia="Times New Roman" w:hAnsi="Times New Roman" w:cs="Times New Roman"/>
          <w:bCs/>
          <w:color w:val="000000"/>
          <w:sz w:val="24"/>
          <w:szCs w:val="24"/>
        </w:rPr>
        <w:softHyphen/>
        <w:t>во, близкое по значению.</w:t>
      </w:r>
    </w:p>
    <w:p w:rsidR="00A15A04" w:rsidRPr="008E1275" w:rsidRDefault="008E1275"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Ход</w:t>
      </w:r>
      <w:r w:rsidR="00A15A04" w:rsidRPr="008E1275">
        <w:rPr>
          <w:rFonts w:ascii="Times New Roman" w:eastAsia="Times New Roman" w:hAnsi="Times New Roman" w:cs="Times New Roman"/>
          <w:bCs/>
          <w:color w:val="000000"/>
          <w:sz w:val="24"/>
          <w:szCs w:val="24"/>
        </w:rPr>
        <w:t xml:space="preserve"> игры. </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Воспитатель говорит, что в этой игре</w:t>
      </w:r>
      <w:r w:rsidRPr="008E1275">
        <w:rPr>
          <w:rFonts w:ascii="Times New Roman" w:eastAsia="Times New Roman" w:hAnsi="Times New Roman" w:cs="Times New Roman"/>
          <w:sz w:val="24"/>
          <w:szCs w:val="24"/>
        </w:rPr>
        <w:t xml:space="preserve"> </w:t>
      </w:r>
      <w:r w:rsidRPr="008E1275">
        <w:rPr>
          <w:rFonts w:ascii="Times New Roman" w:eastAsia="Times New Roman" w:hAnsi="Times New Roman" w:cs="Times New Roman"/>
          <w:bCs/>
          <w:color w:val="000000"/>
          <w:sz w:val="24"/>
          <w:szCs w:val="24"/>
        </w:rPr>
        <w:t>дети должны будут вспомнить слова, похожие по смыслу на то слово, которое он назовет.</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«Большой», — предлагает воспитатель. Дети называ</w:t>
      </w:r>
      <w:r w:rsidRPr="008E1275">
        <w:rPr>
          <w:rFonts w:ascii="Times New Roman" w:eastAsia="Times New Roman" w:hAnsi="Times New Roman" w:cs="Times New Roman"/>
          <w:bCs/>
          <w:color w:val="000000"/>
          <w:sz w:val="24"/>
          <w:szCs w:val="24"/>
        </w:rPr>
        <w:softHyphen/>
        <w:t>ют слова; «Огромный, крупный, громадный, гигантский».</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«Красивый» — «Пригожий, хороший, прекрасный,</w:t>
      </w:r>
      <w:r w:rsidRPr="008E1275">
        <w:rPr>
          <w:rFonts w:ascii="Times New Roman" w:eastAsia="Times New Roman" w:hAnsi="Times New Roman" w:cs="Times New Roman"/>
          <w:sz w:val="24"/>
          <w:szCs w:val="24"/>
        </w:rPr>
        <w:t xml:space="preserve"> </w:t>
      </w:r>
      <w:r w:rsidRPr="008E1275">
        <w:rPr>
          <w:rFonts w:ascii="Times New Roman" w:eastAsia="Times New Roman" w:hAnsi="Times New Roman" w:cs="Times New Roman"/>
          <w:bCs/>
          <w:color w:val="000000"/>
          <w:sz w:val="24"/>
          <w:szCs w:val="24"/>
        </w:rPr>
        <w:t>прелестный, чудесный».</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«Мокрый» — «Сырой, влажный». И т. д. Г</w:t>
      </w:r>
      <w:r w:rsidR="008E1275">
        <w:rPr>
          <w:rFonts w:ascii="Times New Roman" w:eastAsia="Times New Roman" w:hAnsi="Times New Roman" w:cs="Times New Roman"/>
          <w:bCs/>
          <w:color w:val="000000"/>
          <w:sz w:val="24"/>
          <w:szCs w:val="24"/>
        </w:rPr>
        <w:t xml:space="preserve">отовясь   к проведению   игры, воспитатель   заранее подбирает слова, имеющие </w:t>
      </w:r>
      <w:r w:rsidRPr="008E1275">
        <w:rPr>
          <w:rFonts w:ascii="Times New Roman" w:eastAsia="Times New Roman" w:hAnsi="Times New Roman" w:cs="Times New Roman"/>
          <w:bCs/>
          <w:color w:val="000000"/>
          <w:sz w:val="24"/>
          <w:szCs w:val="24"/>
        </w:rPr>
        <w:t>ряд синонимов.  Эти слова лучше записать, чтобы долг</w:t>
      </w:r>
      <w:r w:rsidR="008E1275">
        <w:rPr>
          <w:rFonts w:ascii="Times New Roman" w:eastAsia="Times New Roman" w:hAnsi="Times New Roman" w:cs="Times New Roman"/>
          <w:bCs/>
          <w:color w:val="000000"/>
          <w:sz w:val="24"/>
          <w:szCs w:val="24"/>
        </w:rPr>
        <w:t xml:space="preserve">о не припоминать, так как игра </w:t>
      </w:r>
      <w:r w:rsidRPr="008E1275">
        <w:rPr>
          <w:rFonts w:ascii="Times New Roman" w:eastAsia="Times New Roman" w:hAnsi="Times New Roman" w:cs="Times New Roman"/>
          <w:bCs/>
          <w:color w:val="000000"/>
          <w:sz w:val="24"/>
          <w:szCs w:val="24"/>
        </w:rPr>
        <w:t>пр</w:t>
      </w:r>
      <w:r w:rsidR="008E1275">
        <w:rPr>
          <w:rFonts w:ascii="Times New Roman" w:eastAsia="Times New Roman" w:hAnsi="Times New Roman" w:cs="Times New Roman"/>
          <w:bCs/>
          <w:color w:val="000000"/>
          <w:sz w:val="24"/>
          <w:szCs w:val="24"/>
        </w:rPr>
        <w:t xml:space="preserve">оходит в быстром </w:t>
      </w:r>
      <w:r w:rsidRPr="008E1275">
        <w:rPr>
          <w:rFonts w:ascii="Times New Roman" w:eastAsia="Times New Roman" w:hAnsi="Times New Roman" w:cs="Times New Roman"/>
          <w:bCs/>
          <w:color w:val="000000"/>
          <w:sz w:val="24"/>
          <w:szCs w:val="24"/>
        </w:rPr>
        <w:t>темпе.</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Воспитатель может по аналогии с этой игрой разрабо</w:t>
      </w:r>
      <w:r w:rsidRPr="008E1275">
        <w:rPr>
          <w:rFonts w:ascii="Times New Roman" w:eastAsia="Times New Roman" w:hAnsi="Times New Roman" w:cs="Times New Roman"/>
          <w:bCs/>
          <w:color w:val="000000"/>
          <w:sz w:val="24"/>
          <w:szCs w:val="24"/>
        </w:rPr>
        <w:softHyphen/>
        <w:t xml:space="preserve">тать другие игры, </w:t>
      </w:r>
      <w:proofErr w:type="gramStart"/>
      <w:r w:rsidRPr="008E1275">
        <w:rPr>
          <w:rFonts w:ascii="Times New Roman" w:eastAsia="Times New Roman" w:hAnsi="Times New Roman" w:cs="Times New Roman"/>
          <w:bCs/>
          <w:color w:val="000000"/>
          <w:sz w:val="24"/>
          <w:szCs w:val="24"/>
        </w:rPr>
        <w:t>например</w:t>
      </w:r>
      <w:proofErr w:type="gramEnd"/>
      <w:r w:rsidRPr="008E1275">
        <w:rPr>
          <w:rFonts w:ascii="Times New Roman" w:eastAsia="Times New Roman" w:hAnsi="Times New Roman" w:cs="Times New Roman"/>
          <w:bCs/>
          <w:color w:val="000000"/>
          <w:sz w:val="24"/>
          <w:szCs w:val="24"/>
        </w:rPr>
        <w:t>: он называет какое-нибудь существительное, а дети подбирают к нему подходящие эпитеты. Так, к слову «море» дети подбирают эпитеты «спокойное, бурное, тихое, лазурное, грозное, штормово</w:t>
      </w:r>
      <w:r w:rsidR="008E1275">
        <w:rPr>
          <w:rFonts w:ascii="Times New Roman" w:eastAsia="Times New Roman" w:hAnsi="Times New Roman" w:cs="Times New Roman"/>
          <w:bCs/>
          <w:color w:val="000000"/>
          <w:sz w:val="24"/>
          <w:szCs w:val="24"/>
        </w:rPr>
        <w:t xml:space="preserve">е, красивое, южное». Ребенка, </w:t>
      </w:r>
      <w:r w:rsidRPr="008E1275">
        <w:rPr>
          <w:rFonts w:ascii="Times New Roman" w:eastAsia="Times New Roman" w:hAnsi="Times New Roman" w:cs="Times New Roman"/>
          <w:bCs/>
          <w:color w:val="000000"/>
          <w:sz w:val="24"/>
          <w:szCs w:val="24"/>
        </w:rPr>
        <w:t>который вспомнит больше</w:t>
      </w:r>
      <w:r w:rsidRPr="008E1275">
        <w:rPr>
          <w:rFonts w:ascii="Times New Roman" w:eastAsia="Times New Roman" w:hAnsi="Times New Roman" w:cs="Times New Roman"/>
          <w:sz w:val="24"/>
          <w:szCs w:val="24"/>
        </w:rPr>
        <w:t xml:space="preserve"> </w:t>
      </w:r>
      <w:r w:rsidRPr="008E1275">
        <w:rPr>
          <w:rFonts w:ascii="Times New Roman" w:eastAsia="Times New Roman" w:hAnsi="Times New Roman" w:cs="Times New Roman"/>
          <w:bCs/>
          <w:color w:val="000000"/>
          <w:sz w:val="24"/>
          <w:szCs w:val="24"/>
        </w:rPr>
        <w:t>слов, нужно похвалить.</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Все эти игры можно пр</w:t>
      </w:r>
      <w:r w:rsidR="008E1275">
        <w:rPr>
          <w:rFonts w:ascii="Times New Roman" w:eastAsia="Times New Roman" w:hAnsi="Times New Roman" w:cs="Times New Roman"/>
          <w:bCs/>
          <w:color w:val="000000"/>
          <w:sz w:val="24"/>
          <w:szCs w:val="24"/>
        </w:rPr>
        <w:t>оводить на занятии по родно</w:t>
      </w:r>
      <w:r w:rsidR="008E1275">
        <w:rPr>
          <w:rFonts w:ascii="Times New Roman" w:eastAsia="Times New Roman" w:hAnsi="Times New Roman" w:cs="Times New Roman"/>
          <w:bCs/>
          <w:color w:val="000000"/>
          <w:sz w:val="24"/>
          <w:szCs w:val="24"/>
        </w:rPr>
        <w:softHyphen/>
        <w:t xml:space="preserve">му </w:t>
      </w:r>
      <w:r w:rsidRPr="008E1275">
        <w:rPr>
          <w:rFonts w:ascii="Times New Roman" w:eastAsia="Times New Roman" w:hAnsi="Times New Roman" w:cs="Times New Roman"/>
          <w:bCs/>
          <w:color w:val="000000"/>
          <w:sz w:val="24"/>
          <w:szCs w:val="24"/>
        </w:rPr>
        <w:t>языку</w:t>
      </w:r>
      <w:proofErr w:type="gramStart"/>
      <w:r w:rsidRPr="008E1275">
        <w:rPr>
          <w:rFonts w:ascii="Times New Roman" w:eastAsia="Times New Roman" w:hAnsi="Times New Roman" w:cs="Times New Roman"/>
          <w:bCs/>
          <w:color w:val="000000"/>
          <w:sz w:val="24"/>
          <w:szCs w:val="24"/>
        </w:rPr>
        <w:t xml:space="preserve">   (</w:t>
      </w:r>
      <w:proofErr w:type="gramEnd"/>
      <w:r w:rsidRPr="008E1275">
        <w:rPr>
          <w:rFonts w:ascii="Times New Roman" w:eastAsia="Times New Roman" w:hAnsi="Times New Roman" w:cs="Times New Roman"/>
          <w:bCs/>
          <w:color w:val="000000"/>
          <w:sz w:val="24"/>
          <w:szCs w:val="24"/>
        </w:rPr>
        <w:t>как часть занятия).</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p>
    <w:p w:rsidR="00A15A04" w:rsidRPr="008E1275" w:rsidRDefault="00A15A04"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4"/>
          <w:szCs w:val="24"/>
        </w:rPr>
      </w:pPr>
      <w:r w:rsidRPr="008E1275">
        <w:rPr>
          <w:rFonts w:ascii="Times New Roman" w:eastAsia="Times New Roman" w:hAnsi="Times New Roman" w:cs="Times New Roman"/>
          <w:b/>
          <w:bCs/>
          <w:color w:val="000000"/>
          <w:sz w:val="24"/>
          <w:szCs w:val="24"/>
        </w:rPr>
        <w:t>«Подбери слово»</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Цель игры. Развивать у детей сообразительность, умение подбирать нужные по смыслу слова.</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Ход игры.</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 xml:space="preserve"> Воспитатель, обр</w:t>
      </w:r>
      <w:r w:rsidR="008E1275">
        <w:rPr>
          <w:rFonts w:ascii="Times New Roman" w:eastAsia="Times New Roman" w:hAnsi="Times New Roman" w:cs="Times New Roman"/>
          <w:bCs/>
          <w:color w:val="000000"/>
          <w:sz w:val="24"/>
          <w:szCs w:val="24"/>
        </w:rPr>
        <w:t>ащаясь к детям, пред</w:t>
      </w:r>
      <w:r w:rsidR="008E1275">
        <w:rPr>
          <w:rFonts w:ascii="Times New Roman" w:eastAsia="Times New Roman" w:hAnsi="Times New Roman" w:cs="Times New Roman"/>
          <w:bCs/>
          <w:color w:val="000000"/>
          <w:sz w:val="24"/>
          <w:szCs w:val="24"/>
        </w:rPr>
        <w:softHyphen/>
        <w:t xml:space="preserve">лагает им вопросы, </w:t>
      </w:r>
      <w:proofErr w:type="gramStart"/>
      <w:r w:rsidR="008E1275">
        <w:rPr>
          <w:rFonts w:ascii="Times New Roman" w:eastAsia="Times New Roman" w:hAnsi="Times New Roman" w:cs="Times New Roman"/>
          <w:bCs/>
          <w:color w:val="000000"/>
          <w:sz w:val="24"/>
          <w:szCs w:val="24"/>
        </w:rPr>
        <w:t>например</w:t>
      </w:r>
      <w:proofErr w:type="gramEnd"/>
      <w:r w:rsidR="008E1275">
        <w:rPr>
          <w:rFonts w:ascii="Times New Roman" w:eastAsia="Times New Roman" w:hAnsi="Times New Roman" w:cs="Times New Roman"/>
          <w:bCs/>
          <w:color w:val="000000"/>
          <w:sz w:val="24"/>
          <w:szCs w:val="24"/>
        </w:rPr>
        <w:t>:</w:t>
      </w:r>
      <w:r w:rsidRPr="008E1275">
        <w:rPr>
          <w:rFonts w:ascii="Times New Roman" w:eastAsia="Times New Roman" w:hAnsi="Times New Roman" w:cs="Times New Roman"/>
          <w:bCs/>
          <w:color w:val="000000"/>
          <w:sz w:val="24"/>
          <w:szCs w:val="24"/>
        </w:rPr>
        <w:t xml:space="preserve"> «Вспомните, что можно шить». Ответы детей. «Платье, пальто, сарафан, рубашку, сапоги, шубу и т. д.». «Штопать?»—«Носк</w:t>
      </w:r>
      <w:r w:rsidR="008E1275">
        <w:rPr>
          <w:rFonts w:ascii="Times New Roman" w:eastAsia="Times New Roman" w:hAnsi="Times New Roman" w:cs="Times New Roman"/>
          <w:bCs/>
          <w:color w:val="000000"/>
          <w:sz w:val="24"/>
          <w:szCs w:val="24"/>
        </w:rPr>
        <w:t>и, чулки, ва</w:t>
      </w:r>
      <w:r w:rsidR="008E1275">
        <w:rPr>
          <w:rFonts w:ascii="Times New Roman" w:eastAsia="Times New Roman" w:hAnsi="Times New Roman" w:cs="Times New Roman"/>
          <w:bCs/>
          <w:color w:val="000000"/>
          <w:sz w:val="24"/>
          <w:szCs w:val="24"/>
        </w:rPr>
        <w:softHyphen/>
        <w:t>режки,</w:t>
      </w:r>
      <w:r w:rsidRPr="008E1275">
        <w:rPr>
          <w:rFonts w:ascii="Times New Roman" w:eastAsia="Times New Roman" w:hAnsi="Times New Roman" w:cs="Times New Roman"/>
          <w:bCs/>
          <w:color w:val="000000"/>
          <w:sz w:val="24"/>
          <w:szCs w:val="24"/>
        </w:rPr>
        <w:t xml:space="preserve"> шар</w:t>
      </w:r>
      <w:r w:rsidR="008E1275">
        <w:rPr>
          <w:rFonts w:ascii="Times New Roman" w:eastAsia="Times New Roman" w:hAnsi="Times New Roman" w:cs="Times New Roman"/>
          <w:bCs/>
          <w:color w:val="000000"/>
          <w:sz w:val="24"/>
          <w:szCs w:val="24"/>
        </w:rPr>
        <w:t>ф».   «Завязывать?» — «Шнурки,</w:t>
      </w:r>
      <w:r w:rsidRPr="008E1275">
        <w:rPr>
          <w:rFonts w:ascii="Times New Roman" w:eastAsia="Times New Roman" w:hAnsi="Times New Roman" w:cs="Times New Roman"/>
          <w:bCs/>
          <w:color w:val="000000"/>
          <w:sz w:val="24"/>
          <w:szCs w:val="24"/>
        </w:rPr>
        <w:t xml:space="preserve"> веревочку, шарф, завязки». «Надвиг</w:t>
      </w:r>
      <w:r w:rsidR="008E1275">
        <w:rPr>
          <w:rFonts w:ascii="Times New Roman" w:eastAsia="Times New Roman" w:hAnsi="Times New Roman" w:cs="Times New Roman"/>
          <w:bCs/>
          <w:color w:val="000000"/>
          <w:sz w:val="24"/>
          <w:szCs w:val="24"/>
        </w:rPr>
        <w:t>ать?»—«Шапку, платок, шля</w:t>
      </w:r>
      <w:r w:rsidR="008E1275">
        <w:rPr>
          <w:rFonts w:ascii="Times New Roman" w:eastAsia="Times New Roman" w:hAnsi="Times New Roman" w:cs="Times New Roman"/>
          <w:bCs/>
          <w:color w:val="000000"/>
          <w:sz w:val="24"/>
          <w:szCs w:val="24"/>
        </w:rPr>
        <w:softHyphen/>
        <w:t xml:space="preserve">пу, </w:t>
      </w:r>
      <w:r w:rsidRPr="008E1275">
        <w:rPr>
          <w:rFonts w:ascii="Times New Roman" w:eastAsia="Times New Roman" w:hAnsi="Times New Roman" w:cs="Times New Roman"/>
          <w:bCs/>
          <w:color w:val="000000"/>
          <w:sz w:val="24"/>
          <w:szCs w:val="24"/>
        </w:rPr>
        <w:t>панаму,</w:t>
      </w:r>
      <w:r w:rsidR="008E1275">
        <w:rPr>
          <w:rFonts w:ascii="Times New Roman" w:eastAsia="Times New Roman" w:hAnsi="Times New Roman" w:cs="Times New Roman"/>
          <w:bCs/>
          <w:color w:val="000000"/>
          <w:sz w:val="24"/>
          <w:szCs w:val="24"/>
        </w:rPr>
        <w:t xml:space="preserve"> бескозырку, фуражку,</w:t>
      </w:r>
      <w:r w:rsidRPr="008E1275">
        <w:rPr>
          <w:rFonts w:ascii="Times New Roman" w:eastAsia="Times New Roman" w:hAnsi="Times New Roman" w:cs="Times New Roman"/>
          <w:bCs/>
          <w:color w:val="000000"/>
          <w:sz w:val="24"/>
          <w:szCs w:val="24"/>
        </w:rPr>
        <w:t xml:space="preserve"> буденовку».   «На</w:t>
      </w:r>
      <w:r w:rsidRPr="008E1275">
        <w:rPr>
          <w:rFonts w:ascii="Times New Roman" w:eastAsia="Times New Roman" w:hAnsi="Times New Roman" w:cs="Times New Roman"/>
          <w:bCs/>
          <w:color w:val="000000"/>
          <w:sz w:val="24"/>
          <w:szCs w:val="24"/>
        </w:rPr>
        <w:softHyphen/>
        <w:t>деть?»—«Пальто, платье, чулки, шубу, плащ, юбку, са</w:t>
      </w:r>
      <w:r w:rsidRPr="008E1275">
        <w:rPr>
          <w:rFonts w:ascii="Times New Roman" w:eastAsia="Times New Roman" w:hAnsi="Times New Roman" w:cs="Times New Roman"/>
          <w:bCs/>
          <w:color w:val="000000"/>
          <w:sz w:val="24"/>
          <w:szCs w:val="24"/>
        </w:rPr>
        <w:softHyphen/>
        <w:t>рафан, колготки».</w:t>
      </w:r>
    </w:p>
    <w:p w:rsidR="00A15A04" w:rsidRPr="008E1275" w:rsidRDefault="00A15A04"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Воспитатель называет заранее намеченные и</w:t>
      </w:r>
      <w:r w:rsidR="008E1275">
        <w:rPr>
          <w:rFonts w:ascii="Times New Roman" w:eastAsia="Times New Roman" w:hAnsi="Times New Roman" w:cs="Times New Roman"/>
          <w:bCs/>
          <w:color w:val="000000"/>
          <w:sz w:val="24"/>
          <w:szCs w:val="24"/>
        </w:rPr>
        <w:t>м слова. Дети   дают   ответы,</w:t>
      </w:r>
      <w:r w:rsidRPr="008E1275">
        <w:rPr>
          <w:rFonts w:ascii="Times New Roman" w:eastAsia="Times New Roman" w:hAnsi="Times New Roman" w:cs="Times New Roman"/>
          <w:bCs/>
          <w:color w:val="000000"/>
          <w:sz w:val="24"/>
          <w:szCs w:val="24"/>
        </w:rPr>
        <w:t xml:space="preserve"> подбирая   слова, подходящие по</w:t>
      </w:r>
      <w:r w:rsidRPr="008E1275">
        <w:rPr>
          <w:rFonts w:ascii="Times New Roman" w:eastAsia="Times New Roman" w:hAnsi="Times New Roman" w:cs="Times New Roman"/>
          <w:sz w:val="24"/>
          <w:szCs w:val="24"/>
        </w:rPr>
        <w:t xml:space="preserve"> </w:t>
      </w:r>
      <w:r w:rsidRPr="008E1275">
        <w:rPr>
          <w:rFonts w:ascii="Times New Roman" w:eastAsia="Times New Roman" w:hAnsi="Times New Roman" w:cs="Times New Roman"/>
          <w:bCs/>
          <w:color w:val="000000"/>
          <w:sz w:val="24"/>
          <w:szCs w:val="24"/>
        </w:rPr>
        <w:t>смыслу.</w:t>
      </w:r>
    </w:p>
    <w:p w:rsidR="00A15A04" w:rsidRPr="008E1275" w:rsidRDefault="00A15A04" w:rsidP="008E1275">
      <w:pPr>
        <w:spacing w:after="0" w:line="240" w:lineRule="auto"/>
        <w:ind w:firstLine="567"/>
        <w:jc w:val="both"/>
        <w:rPr>
          <w:rFonts w:ascii="Times New Roman" w:hAnsi="Times New Roman" w:cs="Times New Roman"/>
          <w:sz w:val="24"/>
          <w:szCs w:val="24"/>
        </w:rPr>
      </w:pPr>
    </w:p>
    <w:p w:rsidR="009751CB" w:rsidRPr="008E1275" w:rsidRDefault="009751CB"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8E1275">
        <w:rPr>
          <w:rFonts w:ascii="Times New Roman" w:eastAsia="Times New Roman" w:hAnsi="Times New Roman" w:cs="Times New Roman"/>
          <w:bCs/>
          <w:color w:val="000000"/>
          <w:sz w:val="24"/>
          <w:szCs w:val="24"/>
        </w:rPr>
        <w:t>«</w:t>
      </w:r>
      <w:r w:rsidRPr="008E1275">
        <w:rPr>
          <w:rFonts w:ascii="Times New Roman" w:eastAsia="Times New Roman" w:hAnsi="Times New Roman" w:cs="Times New Roman"/>
          <w:b/>
          <w:bCs/>
          <w:color w:val="000000"/>
          <w:sz w:val="24"/>
          <w:szCs w:val="24"/>
        </w:rPr>
        <w:t>Не ошибись»</w:t>
      </w:r>
    </w:p>
    <w:p w:rsidR="009751CB" w:rsidRPr="008E1275" w:rsidRDefault="009751CB"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Цель игры. Развивать быстроту мышления, закре</w:t>
      </w:r>
      <w:r w:rsidRPr="008E1275">
        <w:rPr>
          <w:rFonts w:ascii="Times New Roman" w:eastAsia="Times New Roman" w:hAnsi="Times New Roman" w:cs="Times New Roman"/>
          <w:bCs/>
          <w:color w:val="000000"/>
          <w:sz w:val="24"/>
          <w:szCs w:val="24"/>
        </w:rPr>
        <w:softHyphen/>
        <w:t>пить знания детей о том, что они делают в разное время</w:t>
      </w:r>
      <w:r w:rsidRPr="008E1275">
        <w:rPr>
          <w:rFonts w:ascii="Times New Roman" w:eastAsia="Times New Roman" w:hAnsi="Times New Roman" w:cs="Times New Roman"/>
          <w:sz w:val="24"/>
          <w:szCs w:val="24"/>
        </w:rPr>
        <w:t xml:space="preserve"> </w:t>
      </w:r>
      <w:r w:rsidRPr="008E1275">
        <w:rPr>
          <w:rFonts w:ascii="Times New Roman" w:eastAsia="Times New Roman" w:hAnsi="Times New Roman" w:cs="Times New Roman"/>
          <w:bCs/>
          <w:color w:val="000000"/>
          <w:sz w:val="24"/>
          <w:szCs w:val="24"/>
        </w:rPr>
        <w:t>суток.</w:t>
      </w:r>
    </w:p>
    <w:p w:rsidR="009751CB" w:rsidRPr="008E1275" w:rsidRDefault="009751CB"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Ход игры.</w:t>
      </w:r>
    </w:p>
    <w:p w:rsidR="009751CB" w:rsidRPr="008E1275" w:rsidRDefault="009751CB"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 xml:space="preserve"> Воспитатель проводит с детьми беседу,</w:t>
      </w:r>
      <w:r w:rsidRPr="008E1275">
        <w:rPr>
          <w:rFonts w:ascii="Times New Roman" w:eastAsia="Times New Roman" w:hAnsi="Times New Roman" w:cs="Times New Roman"/>
          <w:sz w:val="24"/>
          <w:szCs w:val="24"/>
        </w:rPr>
        <w:t xml:space="preserve"> </w:t>
      </w:r>
      <w:r w:rsidRPr="008E1275">
        <w:rPr>
          <w:rFonts w:ascii="Times New Roman" w:eastAsia="Times New Roman" w:hAnsi="Times New Roman" w:cs="Times New Roman"/>
          <w:bCs/>
          <w:color w:val="000000"/>
          <w:sz w:val="24"/>
          <w:szCs w:val="24"/>
        </w:rPr>
        <w:t>закрепляя их знания о разных частях суток. Дети вспоминают, что они делают утром, днем, вечером, ночью. Затем воспитатель предлагает игру: «Дети, давайте теперь с вами поиграем вот так. Я буду называть одно слово, часть суток, а вы вспомните, что вы в это время делаете. Например, я скажу слово «утро». Что вы назо</w:t>
      </w:r>
      <w:r w:rsidRPr="008E1275">
        <w:rPr>
          <w:rFonts w:ascii="Times New Roman" w:eastAsia="Times New Roman" w:hAnsi="Times New Roman" w:cs="Times New Roman"/>
          <w:bCs/>
          <w:color w:val="000000"/>
          <w:sz w:val="24"/>
          <w:szCs w:val="24"/>
        </w:rPr>
        <w:softHyphen/>
        <w:t xml:space="preserve">вете?» </w:t>
      </w:r>
      <w:proofErr w:type="gramStart"/>
      <w:r w:rsidRPr="008E1275">
        <w:rPr>
          <w:rFonts w:ascii="Times New Roman" w:eastAsia="Times New Roman" w:hAnsi="Times New Roman" w:cs="Times New Roman"/>
          <w:bCs/>
          <w:color w:val="000000"/>
          <w:sz w:val="24"/>
          <w:szCs w:val="24"/>
        </w:rPr>
        <w:t>Дети вспоминают: «Просыпаемся, здороваемся умываемся, чистим зубы, причесываемся» и др. «Пра</w:t>
      </w:r>
      <w:r w:rsidRPr="008E1275">
        <w:rPr>
          <w:rFonts w:ascii="Times New Roman" w:eastAsia="Times New Roman" w:hAnsi="Times New Roman" w:cs="Times New Roman"/>
          <w:bCs/>
          <w:color w:val="000000"/>
          <w:sz w:val="24"/>
          <w:szCs w:val="24"/>
        </w:rPr>
        <w:softHyphen/>
        <w:t>вильно</w:t>
      </w:r>
      <w:proofErr w:type="gramEnd"/>
      <w:r w:rsidRPr="008E1275">
        <w:rPr>
          <w:rFonts w:ascii="Times New Roman" w:eastAsia="Times New Roman" w:hAnsi="Times New Roman" w:cs="Times New Roman"/>
          <w:bCs/>
          <w:color w:val="000000"/>
          <w:sz w:val="24"/>
          <w:szCs w:val="24"/>
        </w:rPr>
        <w:t>, — говорит воспитатель. — Но во время игры бу</w:t>
      </w:r>
      <w:r w:rsidRPr="008E1275">
        <w:rPr>
          <w:rFonts w:ascii="Times New Roman" w:eastAsia="Times New Roman" w:hAnsi="Times New Roman" w:cs="Times New Roman"/>
          <w:bCs/>
          <w:color w:val="000000"/>
          <w:sz w:val="24"/>
          <w:szCs w:val="24"/>
        </w:rPr>
        <w:softHyphen/>
        <w:t>дет отвечать только тот, кому я положу кубик, и назвать можно только одно действие («иду в детский сад» или «делаю гимнастику» или «занимаюсь»); назвавший пере</w:t>
      </w:r>
      <w:r w:rsidRPr="008E1275">
        <w:rPr>
          <w:rFonts w:ascii="Times New Roman" w:eastAsia="Times New Roman" w:hAnsi="Times New Roman" w:cs="Times New Roman"/>
          <w:bCs/>
          <w:color w:val="000000"/>
          <w:sz w:val="24"/>
          <w:szCs w:val="24"/>
        </w:rPr>
        <w:softHyphen/>
        <w:t>дает кубик другому играющему. Если кто-то не вспомнит и ничего не скажет, он должен стукнуть кубиком о стол и передать его дальше. Тогда он считается проигравшим. Будьте внимательны, не ошибитесь!»</w:t>
      </w:r>
    </w:p>
    <w:p w:rsidR="009751CB" w:rsidRPr="008E1275" w:rsidRDefault="009751CB"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E1275">
        <w:rPr>
          <w:rFonts w:ascii="Times New Roman" w:eastAsia="Times New Roman" w:hAnsi="Times New Roman" w:cs="Times New Roman"/>
          <w:bCs/>
          <w:color w:val="000000"/>
          <w:sz w:val="24"/>
          <w:szCs w:val="24"/>
        </w:rPr>
        <w:t>Воспитатель называет разные части суток, дети отве</w:t>
      </w:r>
      <w:r w:rsidRPr="008E1275">
        <w:rPr>
          <w:rFonts w:ascii="Times New Roman" w:eastAsia="Times New Roman" w:hAnsi="Times New Roman" w:cs="Times New Roman"/>
          <w:bCs/>
          <w:color w:val="000000"/>
          <w:sz w:val="24"/>
          <w:szCs w:val="24"/>
        </w:rPr>
        <w:softHyphen/>
        <w:t>чают.</w:t>
      </w:r>
    </w:p>
    <w:p w:rsidR="009751CB" w:rsidRDefault="009751CB"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Эта же игра может проводиться по-другому. Воспита</w:t>
      </w:r>
      <w:r w:rsidRPr="008E1275">
        <w:rPr>
          <w:rFonts w:ascii="Times New Roman" w:eastAsia="Times New Roman" w:hAnsi="Times New Roman" w:cs="Times New Roman"/>
          <w:bCs/>
          <w:color w:val="000000"/>
          <w:sz w:val="24"/>
          <w:szCs w:val="24"/>
        </w:rPr>
        <w:softHyphen/>
        <w:t>тель называет различные действия детей, а они должны ответить лишь одним словом: день, утро, ночь, вечер. На</w:t>
      </w:r>
      <w:r w:rsidRPr="008E1275">
        <w:rPr>
          <w:rFonts w:ascii="Times New Roman" w:eastAsia="Times New Roman" w:hAnsi="Times New Roman" w:cs="Times New Roman"/>
          <w:bCs/>
          <w:color w:val="000000"/>
          <w:sz w:val="24"/>
          <w:szCs w:val="24"/>
        </w:rPr>
        <w:softHyphen/>
        <w:t>пример, воспитатель говорит: «Завтракаю», — и кладет кубик играющему. Тот быстро отвечает: «Утром». Воспи</w:t>
      </w:r>
      <w:r w:rsidRPr="008E1275">
        <w:rPr>
          <w:rFonts w:ascii="Times New Roman" w:eastAsia="Times New Roman" w:hAnsi="Times New Roman" w:cs="Times New Roman"/>
          <w:bCs/>
          <w:color w:val="000000"/>
          <w:sz w:val="24"/>
          <w:szCs w:val="24"/>
        </w:rPr>
        <w:softHyphen/>
        <w:t xml:space="preserve">татель: «Смотрю телевизор». Дети могут назвать два слова: </w:t>
      </w:r>
      <w:r w:rsidR="008E1275">
        <w:rPr>
          <w:rFonts w:ascii="Times New Roman" w:eastAsia="Times New Roman" w:hAnsi="Times New Roman" w:cs="Times New Roman"/>
          <w:bCs/>
          <w:color w:val="000000"/>
          <w:sz w:val="24"/>
          <w:szCs w:val="24"/>
        </w:rPr>
        <w:t xml:space="preserve">«Днем», </w:t>
      </w:r>
      <w:r w:rsidRPr="008E1275">
        <w:rPr>
          <w:rFonts w:ascii="Times New Roman" w:eastAsia="Times New Roman" w:hAnsi="Times New Roman" w:cs="Times New Roman"/>
          <w:bCs/>
          <w:color w:val="000000"/>
          <w:sz w:val="24"/>
          <w:szCs w:val="24"/>
        </w:rPr>
        <w:t>«Вечером».</w:t>
      </w:r>
    </w:p>
    <w:p w:rsidR="008E1275" w:rsidRPr="008E1275" w:rsidRDefault="008E1275"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9751CB" w:rsidRPr="008E1275" w:rsidRDefault="008E1275" w:rsidP="008E1275">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w:t>
      </w:r>
      <w:r w:rsidR="009751CB" w:rsidRPr="008E1275">
        <w:rPr>
          <w:rFonts w:ascii="Times New Roman" w:eastAsia="Times New Roman" w:hAnsi="Times New Roman" w:cs="Times New Roman"/>
          <w:b/>
          <w:bCs/>
          <w:color w:val="000000"/>
          <w:sz w:val="24"/>
          <w:szCs w:val="24"/>
        </w:rPr>
        <w:t>Кузовок»</w:t>
      </w:r>
    </w:p>
    <w:p w:rsidR="009751CB" w:rsidRPr="008E1275" w:rsidRDefault="009751CB" w:rsidP="008E12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Цель игры. Развивать слуховое внимание; активизировать словарь, мышление; развивать сообразительность.</w:t>
      </w:r>
    </w:p>
    <w:p w:rsidR="009751CB" w:rsidRPr="008E1275" w:rsidRDefault="009751CB" w:rsidP="008E1275">
      <w:pPr>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lastRenderedPageBreak/>
        <w:t>Ход игры.</w:t>
      </w:r>
    </w:p>
    <w:p w:rsidR="009751CB" w:rsidRPr="008E1275" w:rsidRDefault="007617FC" w:rsidP="008E1275">
      <w:pPr>
        <w:spacing w:after="0" w:line="240" w:lineRule="auto"/>
        <w:ind w:firstLine="567"/>
        <w:jc w:val="both"/>
        <w:rPr>
          <w:rFonts w:ascii="Times New Roman" w:hAnsi="Times New Roman" w:cs="Times New Roman"/>
          <w:sz w:val="24"/>
          <w:szCs w:val="24"/>
        </w:rPr>
      </w:pPr>
      <w:r w:rsidRPr="008E1275">
        <w:rPr>
          <w:rFonts w:ascii="Times New Roman" w:hAnsi="Times New Roman" w:cs="Times New Roman"/>
          <w:sz w:val="24"/>
          <w:szCs w:val="24"/>
        </w:rPr>
        <w:t xml:space="preserve">Ведущий показывает «кузовок» и говорит: «Это волшебный кузовок, мы будем складывать туда все слова, которые заканчиваются на «-ОК», я кладу в </w:t>
      </w:r>
      <w:proofErr w:type="spellStart"/>
      <w:r w:rsidRPr="008E1275">
        <w:rPr>
          <w:rFonts w:ascii="Times New Roman" w:hAnsi="Times New Roman" w:cs="Times New Roman"/>
          <w:sz w:val="24"/>
          <w:szCs w:val="24"/>
        </w:rPr>
        <w:t>кузовОК</w:t>
      </w:r>
      <w:proofErr w:type="spellEnd"/>
      <w:r w:rsidRPr="008E1275">
        <w:rPr>
          <w:rFonts w:ascii="Times New Roman" w:hAnsi="Times New Roman" w:cs="Times New Roman"/>
          <w:sz w:val="24"/>
          <w:szCs w:val="24"/>
        </w:rPr>
        <w:t xml:space="preserve"> </w:t>
      </w:r>
      <w:proofErr w:type="spellStart"/>
      <w:r w:rsidRPr="008E1275">
        <w:rPr>
          <w:rFonts w:ascii="Times New Roman" w:hAnsi="Times New Roman" w:cs="Times New Roman"/>
          <w:sz w:val="24"/>
          <w:szCs w:val="24"/>
        </w:rPr>
        <w:t>яблОК</w:t>
      </w:r>
      <w:proofErr w:type="spellEnd"/>
      <w:r w:rsidRPr="008E1275">
        <w:rPr>
          <w:rFonts w:ascii="Times New Roman" w:hAnsi="Times New Roman" w:cs="Times New Roman"/>
          <w:sz w:val="24"/>
          <w:szCs w:val="24"/>
        </w:rPr>
        <w:t xml:space="preserve"> </w:t>
      </w:r>
      <w:proofErr w:type="spellStart"/>
      <w:r w:rsidRPr="008E1275">
        <w:rPr>
          <w:rFonts w:ascii="Times New Roman" w:hAnsi="Times New Roman" w:cs="Times New Roman"/>
          <w:sz w:val="24"/>
          <w:szCs w:val="24"/>
        </w:rPr>
        <w:t>мешОК</w:t>
      </w:r>
      <w:proofErr w:type="spellEnd"/>
      <w:r w:rsidRPr="008E1275">
        <w:rPr>
          <w:rFonts w:ascii="Times New Roman" w:hAnsi="Times New Roman" w:cs="Times New Roman"/>
          <w:sz w:val="24"/>
          <w:szCs w:val="24"/>
        </w:rPr>
        <w:t xml:space="preserve">, а вы, что положите в кузовок?». Далее «кузовок» передаётся </w:t>
      </w:r>
      <w:proofErr w:type="gramStart"/>
      <w:r w:rsidRPr="008E1275">
        <w:rPr>
          <w:rFonts w:ascii="Times New Roman" w:hAnsi="Times New Roman" w:cs="Times New Roman"/>
          <w:sz w:val="24"/>
          <w:szCs w:val="24"/>
        </w:rPr>
        <w:t>по</w:t>
      </w:r>
      <w:r w:rsidR="008E1275">
        <w:rPr>
          <w:rFonts w:ascii="Times New Roman" w:hAnsi="Times New Roman" w:cs="Times New Roman"/>
          <w:sz w:val="24"/>
          <w:szCs w:val="24"/>
        </w:rPr>
        <w:t xml:space="preserve"> </w:t>
      </w:r>
      <w:r w:rsidRPr="008E1275">
        <w:rPr>
          <w:rFonts w:ascii="Times New Roman" w:hAnsi="Times New Roman" w:cs="Times New Roman"/>
          <w:sz w:val="24"/>
          <w:szCs w:val="24"/>
        </w:rPr>
        <w:t>кругу</w:t>
      </w:r>
      <w:proofErr w:type="gramEnd"/>
      <w:r w:rsidRPr="008E1275">
        <w:rPr>
          <w:rFonts w:ascii="Times New Roman" w:hAnsi="Times New Roman" w:cs="Times New Roman"/>
          <w:sz w:val="24"/>
          <w:szCs w:val="24"/>
        </w:rPr>
        <w:t xml:space="preserve"> и каждый играющий называет слово, заканчивающееся на –</w:t>
      </w:r>
      <w:proofErr w:type="spellStart"/>
      <w:r w:rsidRPr="008E1275">
        <w:rPr>
          <w:rFonts w:ascii="Times New Roman" w:hAnsi="Times New Roman" w:cs="Times New Roman"/>
          <w:sz w:val="24"/>
          <w:szCs w:val="24"/>
        </w:rPr>
        <w:t>ок</w:t>
      </w:r>
      <w:proofErr w:type="spellEnd"/>
      <w:r w:rsidRPr="008E1275">
        <w:rPr>
          <w:rFonts w:ascii="Times New Roman" w:hAnsi="Times New Roman" w:cs="Times New Roman"/>
          <w:sz w:val="24"/>
          <w:szCs w:val="24"/>
        </w:rPr>
        <w:t>, если слово названо правильно, играющий берёт себе фишку. Выигрывает тот, кто больше всего соберёт фишек.</w:t>
      </w:r>
    </w:p>
    <w:p w:rsidR="00BB5881" w:rsidRPr="008E1275" w:rsidRDefault="00BB5881" w:rsidP="008E1275">
      <w:pPr>
        <w:spacing w:after="0" w:line="240" w:lineRule="auto"/>
        <w:ind w:firstLine="567"/>
        <w:jc w:val="both"/>
        <w:rPr>
          <w:rFonts w:ascii="Times New Roman" w:hAnsi="Times New Roman" w:cs="Times New Roman"/>
          <w:sz w:val="24"/>
          <w:szCs w:val="24"/>
        </w:rPr>
      </w:pPr>
    </w:p>
    <w:p w:rsidR="008D1F4D" w:rsidRPr="008E1275" w:rsidRDefault="008D1F4D" w:rsidP="008E1275">
      <w:pPr>
        <w:spacing w:after="0" w:line="240" w:lineRule="auto"/>
        <w:ind w:firstLine="567"/>
        <w:jc w:val="both"/>
        <w:rPr>
          <w:rFonts w:ascii="Times New Roman" w:hAnsi="Times New Roman" w:cs="Times New Roman"/>
          <w:sz w:val="24"/>
          <w:szCs w:val="24"/>
        </w:rPr>
        <w:sectPr w:rsidR="008D1F4D" w:rsidRPr="008E1275" w:rsidSect="008E1275">
          <w:pgSz w:w="11906" w:h="16838"/>
          <w:pgMar w:top="731" w:right="849" w:bottom="851" w:left="1134" w:header="709" w:footer="709" w:gutter="0"/>
          <w:cols w:space="1701"/>
          <w:docGrid w:linePitch="360"/>
        </w:sectPr>
      </w:pPr>
    </w:p>
    <w:p w:rsidR="00BB5881" w:rsidRPr="008E1275" w:rsidRDefault="008D1F4D" w:rsidP="008E1275">
      <w:pPr>
        <w:spacing w:after="0" w:line="240" w:lineRule="auto"/>
        <w:ind w:firstLine="567"/>
        <w:jc w:val="center"/>
        <w:rPr>
          <w:rFonts w:ascii="Times New Roman" w:hAnsi="Times New Roman" w:cs="Times New Roman"/>
          <w:b/>
          <w:sz w:val="24"/>
          <w:szCs w:val="24"/>
        </w:rPr>
      </w:pPr>
      <w:r w:rsidRPr="008E1275">
        <w:rPr>
          <w:rFonts w:ascii="Times New Roman" w:hAnsi="Times New Roman" w:cs="Times New Roman"/>
          <w:b/>
          <w:sz w:val="24"/>
          <w:szCs w:val="24"/>
        </w:rPr>
        <w:lastRenderedPageBreak/>
        <w:t>«Только на эту букву»</w:t>
      </w:r>
      <w:r w:rsidR="00BB5881" w:rsidRPr="008E1275">
        <w:rPr>
          <w:rFonts w:ascii="Times New Roman" w:hAnsi="Times New Roman" w:cs="Times New Roman"/>
          <w:b/>
          <w:sz w:val="24"/>
          <w:szCs w:val="24"/>
        </w:rPr>
        <w:t>.</w:t>
      </w:r>
    </w:p>
    <w:p w:rsidR="008D1F4D" w:rsidRPr="008E1275" w:rsidRDefault="008D1F4D" w:rsidP="008E1275">
      <w:pPr>
        <w:spacing w:after="0" w:line="240" w:lineRule="auto"/>
        <w:ind w:firstLine="567"/>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 xml:space="preserve">Цель </w:t>
      </w:r>
      <w:proofErr w:type="spellStart"/>
      <w:proofErr w:type="gramStart"/>
      <w:r w:rsidRPr="008E1275">
        <w:rPr>
          <w:rFonts w:ascii="Times New Roman" w:eastAsia="Times New Roman" w:hAnsi="Times New Roman" w:cs="Times New Roman"/>
          <w:bCs/>
          <w:color w:val="000000"/>
          <w:sz w:val="24"/>
          <w:szCs w:val="24"/>
        </w:rPr>
        <w:t>игры.Закреплять</w:t>
      </w:r>
      <w:proofErr w:type="spellEnd"/>
      <w:proofErr w:type="gramEnd"/>
      <w:r w:rsidRPr="008E1275">
        <w:rPr>
          <w:rFonts w:ascii="Times New Roman" w:eastAsia="Times New Roman" w:hAnsi="Times New Roman" w:cs="Times New Roman"/>
          <w:bCs/>
          <w:color w:val="000000"/>
          <w:sz w:val="24"/>
          <w:szCs w:val="24"/>
        </w:rPr>
        <w:t xml:space="preserve"> знания детей о букве и звуке; воспитывать слуховое внимание, быстроту реакции на слово.</w:t>
      </w:r>
    </w:p>
    <w:p w:rsidR="008D1F4D" w:rsidRPr="008E1275" w:rsidRDefault="008D1F4D" w:rsidP="008E1275">
      <w:pPr>
        <w:shd w:val="clear" w:color="auto" w:fill="FFFFFF" w:themeFill="background1"/>
        <w:autoSpaceDE w:val="0"/>
        <w:autoSpaceDN w:val="0"/>
        <w:adjustRightInd w:val="0"/>
        <w:spacing w:after="0" w:line="240" w:lineRule="auto"/>
        <w:ind w:firstLine="567"/>
        <w:rPr>
          <w:rFonts w:ascii="Times New Roman" w:eastAsia="Times New Roman" w:hAnsi="Times New Roman" w:cs="Times New Roman"/>
          <w:bCs/>
          <w:color w:val="000000"/>
          <w:sz w:val="24"/>
          <w:szCs w:val="24"/>
        </w:rPr>
      </w:pPr>
      <w:r w:rsidRPr="008E1275">
        <w:rPr>
          <w:rFonts w:ascii="Times New Roman" w:eastAsia="Times New Roman" w:hAnsi="Times New Roman" w:cs="Times New Roman"/>
          <w:bCs/>
          <w:color w:val="000000"/>
          <w:sz w:val="24"/>
          <w:szCs w:val="24"/>
        </w:rPr>
        <w:t>Ход игры.</w:t>
      </w:r>
    </w:p>
    <w:p w:rsidR="008E1275" w:rsidRDefault="00BB5881" w:rsidP="008E1275">
      <w:pPr>
        <w:spacing w:after="0" w:line="240" w:lineRule="auto"/>
        <w:ind w:firstLine="567"/>
        <w:rPr>
          <w:rFonts w:ascii="Times New Roman" w:hAnsi="Times New Roman" w:cs="Times New Roman"/>
          <w:sz w:val="24"/>
          <w:szCs w:val="24"/>
        </w:rPr>
      </w:pPr>
      <w:r w:rsidRPr="008E1275">
        <w:rPr>
          <w:rFonts w:ascii="Times New Roman" w:hAnsi="Times New Roman" w:cs="Times New Roman"/>
          <w:sz w:val="24"/>
          <w:szCs w:val="24"/>
        </w:rPr>
        <w:t> Каждый выбирает себе одну из букв — А, Б, В, Г, Д и так далее.</w:t>
      </w:r>
      <w:r w:rsidRPr="008E1275">
        <w:rPr>
          <w:rFonts w:ascii="Times New Roman" w:hAnsi="Times New Roman" w:cs="Times New Roman"/>
          <w:sz w:val="24"/>
          <w:szCs w:val="24"/>
        </w:rPr>
        <w:br/>
        <w:t>      Когда у каждого есть своя буква</w:t>
      </w:r>
      <w:r w:rsidR="008D1F4D" w:rsidRPr="008E1275">
        <w:rPr>
          <w:rFonts w:ascii="Times New Roman" w:hAnsi="Times New Roman" w:cs="Times New Roman"/>
          <w:sz w:val="24"/>
          <w:szCs w:val="24"/>
        </w:rPr>
        <w:t xml:space="preserve">, воспитатель </w:t>
      </w:r>
      <w:r w:rsidRPr="008E1275">
        <w:rPr>
          <w:rFonts w:ascii="Times New Roman" w:hAnsi="Times New Roman" w:cs="Times New Roman"/>
          <w:sz w:val="24"/>
          <w:szCs w:val="24"/>
        </w:rPr>
        <w:t>обращается к одному из играющих и спрашивает:</w:t>
      </w:r>
      <w:r w:rsidRPr="008E1275">
        <w:rPr>
          <w:rFonts w:ascii="Times New Roman" w:hAnsi="Times New Roman" w:cs="Times New Roman"/>
          <w:sz w:val="24"/>
          <w:szCs w:val="24"/>
        </w:rPr>
        <w:br/>
        <w:t>       — Какая твоя буква?</w:t>
      </w:r>
      <w:r w:rsidRPr="008E1275">
        <w:rPr>
          <w:rFonts w:ascii="Times New Roman" w:hAnsi="Times New Roman" w:cs="Times New Roman"/>
          <w:sz w:val="24"/>
          <w:szCs w:val="24"/>
        </w:rPr>
        <w:br/>
        <w:t>       — А. </w:t>
      </w:r>
      <w:r w:rsidRPr="008E1275">
        <w:rPr>
          <w:rFonts w:ascii="Times New Roman" w:hAnsi="Times New Roman" w:cs="Times New Roman"/>
          <w:sz w:val="24"/>
          <w:szCs w:val="24"/>
        </w:rPr>
        <w:br/>
        <w:t>       И на все следующие вопросы этот игрок может подбирать ответы только на букву «А». Подбирать надо быстро, не раздумывая. </w:t>
      </w:r>
      <w:r w:rsidR="008D1F4D" w:rsidRPr="008E1275">
        <w:rPr>
          <w:rFonts w:ascii="Times New Roman" w:hAnsi="Times New Roman" w:cs="Times New Roman"/>
          <w:sz w:val="24"/>
          <w:szCs w:val="24"/>
        </w:rPr>
        <w:br/>
        <w:t>      </w:t>
      </w:r>
      <w:bookmarkStart w:id="0" w:name="_GoBack"/>
      <w:bookmarkEnd w:id="0"/>
      <w:r w:rsidR="008D1F4D" w:rsidRPr="008E1275">
        <w:rPr>
          <w:rFonts w:ascii="Times New Roman" w:hAnsi="Times New Roman" w:cs="Times New Roman"/>
          <w:sz w:val="24"/>
          <w:szCs w:val="24"/>
        </w:rPr>
        <w:t>Воспитатель</w:t>
      </w:r>
      <w:r w:rsidRPr="008E1275">
        <w:rPr>
          <w:rFonts w:ascii="Times New Roman" w:hAnsi="Times New Roman" w:cs="Times New Roman"/>
          <w:sz w:val="24"/>
          <w:szCs w:val="24"/>
        </w:rPr>
        <w:t xml:space="preserve"> спрашивает: </w:t>
      </w:r>
      <w:r w:rsidRPr="008E1275">
        <w:rPr>
          <w:rFonts w:ascii="Times New Roman" w:hAnsi="Times New Roman" w:cs="Times New Roman"/>
          <w:sz w:val="24"/>
          <w:szCs w:val="24"/>
        </w:rPr>
        <w:br/>
        <w:t>       — Как тебя зовут?</w:t>
      </w:r>
      <w:r w:rsidRPr="008E1275">
        <w:rPr>
          <w:rFonts w:ascii="Times New Roman" w:hAnsi="Times New Roman" w:cs="Times New Roman"/>
          <w:sz w:val="24"/>
          <w:szCs w:val="24"/>
        </w:rPr>
        <w:br/>
        <w:t>       — Андрей. </w:t>
      </w:r>
      <w:r w:rsidRPr="008E1275">
        <w:rPr>
          <w:rFonts w:ascii="Times New Roman" w:hAnsi="Times New Roman" w:cs="Times New Roman"/>
          <w:sz w:val="24"/>
          <w:szCs w:val="24"/>
        </w:rPr>
        <w:br/>
        <w:t>       — Как твоя фамилия? </w:t>
      </w:r>
      <w:r w:rsidRPr="008E1275">
        <w:rPr>
          <w:rFonts w:ascii="Times New Roman" w:hAnsi="Times New Roman" w:cs="Times New Roman"/>
          <w:sz w:val="24"/>
          <w:szCs w:val="24"/>
        </w:rPr>
        <w:br/>
        <w:t xml:space="preserve">       — </w:t>
      </w:r>
      <w:proofErr w:type="spellStart"/>
      <w:r w:rsidRPr="008E1275">
        <w:rPr>
          <w:rFonts w:ascii="Times New Roman" w:hAnsi="Times New Roman" w:cs="Times New Roman"/>
          <w:sz w:val="24"/>
          <w:szCs w:val="24"/>
        </w:rPr>
        <w:t>Азбукин</w:t>
      </w:r>
      <w:proofErr w:type="spellEnd"/>
      <w:r w:rsidRPr="008E1275">
        <w:rPr>
          <w:rFonts w:ascii="Times New Roman" w:hAnsi="Times New Roman" w:cs="Times New Roman"/>
          <w:sz w:val="24"/>
          <w:szCs w:val="24"/>
        </w:rPr>
        <w:t>. </w:t>
      </w:r>
      <w:r w:rsidRPr="008E1275">
        <w:rPr>
          <w:rFonts w:ascii="Times New Roman" w:hAnsi="Times New Roman" w:cs="Times New Roman"/>
          <w:sz w:val="24"/>
          <w:szCs w:val="24"/>
        </w:rPr>
        <w:br/>
        <w:t>        — Откуда ты приехал? </w:t>
      </w:r>
      <w:r w:rsidRPr="008E1275">
        <w:rPr>
          <w:rFonts w:ascii="Times New Roman" w:hAnsi="Times New Roman" w:cs="Times New Roman"/>
          <w:sz w:val="24"/>
          <w:szCs w:val="24"/>
        </w:rPr>
        <w:br/>
        <w:t>       — Из Архангельска. </w:t>
      </w:r>
      <w:r w:rsidRPr="008E1275">
        <w:rPr>
          <w:rFonts w:ascii="Times New Roman" w:hAnsi="Times New Roman" w:cs="Times New Roman"/>
          <w:sz w:val="24"/>
          <w:szCs w:val="24"/>
        </w:rPr>
        <w:br/>
        <w:t>       — Куда ты едешь? </w:t>
      </w:r>
      <w:r w:rsidRPr="008E1275">
        <w:rPr>
          <w:rFonts w:ascii="Times New Roman" w:hAnsi="Times New Roman" w:cs="Times New Roman"/>
          <w:sz w:val="24"/>
          <w:szCs w:val="24"/>
        </w:rPr>
        <w:br/>
        <w:t>       — В Астрахань. </w:t>
      </w:r>
      <w:r w:rsidRPr="008E1275">
        <w:rPr>
          <w:rFonts w:ascii="Times New Roman" w:hAnsi="Times New Roman" w:cs="Times New Roman"/>
          <w:sz w:val="24"/>
          <w:szCs w:val="24"/>
        </w:rPr>
        <w:br/>
        <w:t>       — На чём ты туда поедешь? </w:t>
      </w:r>
      <w:r w:rsidRPr="008E1275">
        <w:rPr>
          <w:rFonts w:ascii="Times New Roman" w:hAnsi="Times New Roman" w:cs="Times New Roman"/>
          <w:sz w:val="24"/>
          <w:szCs w:val="24"/>
        </w:rPr>
        <w:br/>
        <w:t>       — На автобусе. </w:t>
      </w:r>
      <w:r w:rsidRPr="008E1275">
        <w:rPr>
          <w:rFonts w:ascii="Times New Roman" w:hAnsi="Times New Roman" w:cs="Times New Roman"/>
          <w:sz w:val="24"/>
          <w:szCs w:val="24"/>
        </w:rPr>
        <w:br/>
        <w:t>       — Что там растёт? </w:t>
      </w:r>
      <w:r w:rsidRPr="008E1275">
        <w:rPr>
          <w:rFonts w:ascii="Times New Roman" w:hAnsi="Times New Roman" w:cs="Times New Roman"/>
          <w:sz w:val="24"/>
          <w:szCs w:val="24"/>
        </w:rPr>
        <w:br/>
        <w:t>       — Арбузы. </w:t>
      </w:r>
      <w:r w:rsidRPr="008E1275">
        <w:rPr>
          <w:rFonts w:ascii="Times New Roman" w:hAnsi="Times New Roman" w:cs="Times New Roman"/>
          <w:sz w:val="24"/>
          <w:szCs w:val="24"/>
        </w:rPr>
        <w:br/>
        <w:t>       — А ещё что? </w:t>
      </w:r>
      <w:r w:rsidRPr="008E1275">
        <w:rPr>
          <w:rFonts w:ascii="Times New Roman" w:hAnsi="Times New Roman" w:cs="Times New Roman"/>
          <w:sz w:val="24"/>
          <w:szCs w:val="24"/>
        </w:rPr>
        <w:br/>
        <w:t>       — Абрикосы. </w:t>
      </w:r>
      <w:r w:rsidRPr="008E1275">
        <w:rPr>
          <w:rFonts w:ascii="Times New Roman" w:hAnsi="Times New Roman" w:cs="Times New Roman"/>
          <w:sz w:val="24"/>
          <w:szCs w:val="24"/>
        </w:rPr>
        <w:br/>
        <w:t>       — Какие там птицы водятся? </w:t>
      </w:r>
      <w:r w:rsidRPr="008E1275">
        <w:rPr>
          <w:rFonts w:ascii="Times New Roman" w:hAnsi="Times New Roman" w:cs="Times New Roman"/>
          <w:sz w:val="24"/>
          <w:szCs w:val="24"/>
        </w:rPr>
        <w:br/>
        <w:t>       — Аисты. </w:t>
      </w:r>
      <w:r w:rsidRPr="008E1275">
        <w:rPr>
          <w:rFonts w:ascii="Times New Roman" w:hAnsi="Times New Roman" w:cs="Times New Roman"/>
          <w:sz w:val="24"/>
          <w:szCs w:val="24"/>
        </w:rPr>
        <w:br/>
        <w:t>       — А какие звери? </w:t>
      </w:r>
      <w:r w:rsidRPr="008E1275">
        <w:rPr>
          <w:rFonts w:ascii="Times New Roman" w:hAnsi="Times New Roman" w:cs="Times New Roman"/>
          <w:sz w:val="24"/>
          <w:szCs w:val="24"/>
        </w:rPr>
        <w:br/>
        <w:t>       — Архары. </w:t>
      </w:r>
      <w:r w:rsidRPr="008E1275">
        <w:rPr>
          <w:rFonts w:ascii="Times New Roman" w:hAnsi="Times New Roman" w:cs="Times New Roman"/>
          <w:sz w:val="24"/>
          <w:szCs w:val="24"/>
        </w:rPr>
        <w:br/>
        <w:t>       — Кто тебя встретит дома? </w:t>
      </w:r>
      <w:r w:rsidRPr="008E1275">
        <w:rPr>
          <w:rFonts w:ascii="Times New Roman" w:hAnsi="Times New Roman" w:cs="Times New Roman"/>
          <w:sz w:val="24"/>
          <w:szCs w:val="24"/>
        </w:rPr>
        <w:br/>
        <w:t>       — Алёша. </w:t>
      </w:r>
      <w:r w:rsidRPr="008E1275">
        <w:rPr>
          <w:rFonts w:ascii="Times New Roman" w:hAnsi="Times New Roman" w:cs="Times New Roman"/>
          <w:sz w:val="24"/>
          <w:szCs w:val="24"/>
        </w:rPr>
        <w:br/>
        <w:t>       — Что ты ему привезёшь в подарок? </w:t>
      </w:r>
      <w:r w:rsidRPr="008E1275">
        <w:rPr>
          <w:rFonts w:ascii="Times New Roman" w:hAnsi="Times New Roman" w:cs="Times New Roman"/>
          <w:sz w:val="24"/>
          <w:szCs w:val="24"/>
        </w:rPr>
        <w:br/>
        <w:t>       — Альбом (или алмаз, или аквариум, или атлас, или ещё что угодно, только непременно на А). </w:t>
      </w:r>
    </w:p>
    <w:p w:rsidR="008E1275" w:rsidRDefault="008D1F4D" w:rsidP="008E1275">
      <w:pPr>
        <w:spacing w:after="0" w:line="240" w:lineRule="auto"/>
        <w:ind w:firstLine="567"/>
        <w:jc w:val="both"/>
        <w:rPr>
          <w:rFonts w:ascii="Times New Roman" w:hAnsi="Times New Roman" w:cs="Times New Roman"/>
          <w:sz w:val="24"/>
          <w:szCs w:val="24"/>
        </w:rPr>
      </w:pPr>
      <w:r w:rsidRPr="008E1275">
        <w:rPr>
          <w:rFonts w:ascii="Times New Roman" w:hAnsi="Times New Roman" w:cs="Times New Roman"/>
          <w:sz w:val="24"/>
          <w:szCs w:val="24"/>
        </w:rPr>
        <w:t>Затем воспитатель</w:t>
      </w:r>
      <w:r w:rsidR="00BB5881" w:rsidRPr="008E1275">
        <w:rPr>
          <w:rFonts w:ascii="Times New Roman" w:hAnsi="Times New Roman" w:cs="Times New Roman"/>
          <w:sz w:val="24"/>
          <w:szCs w:val="24"/>
        </w:rPr>
        <w:t xml:space="preserve"> обращается к</w:t>
      </w:r>
      <w:r w:rsidRPr="008E1275">
        <w:rPr>
          <w:rFonts w:ascii="Times New Roman" w:hAnsi="Times New Roman" w:cs="Times New Roman"/>
          <w:sz w:val="24"/>
          <w:szCs w:val="24"/>
        </w:rPr>
        <w:t xml:space="preserve"> другой букве и задаёт ей подобные вопросы.</w:t>
      </w:r>
      <w:r w:rsidR="00BB5881" w:rsidRPr="008E1275">
        <w:rPr>
          <w:rFonts w:ascii="Times New Roman" w:hAnsi="Times New Roman" w:cs="Times New Roman"/>
          <w:sz w:val="24"/>
          <w:szCs w:val="24"/>
        </w:rPr>
        <w:br/>
        <w:t>       — Какая твоя буква? </w:t>
      </w:r>
    </w:p>
    <w:p w:rsidR="008E1275" w:rsidRDefault="00BB5881" w:rsidP="008E1275">
      <w:pPr>
        <w:spacing w:after="0" w:line="240" w:lineRule="auto"/>
        <w:ind w:firstLine="567"/>
        <w:jc w:val="both"/>
        <w:rPr>
          <w:rFonts w:ascii="Times New Roman" w:hAnsi="Times New Roman" w:cs="Times New Roman"/>
          <w:sz w:val="24"/>
          <w:szCs w:val="24"/>
        </w:rPr>
      </w:pPr>
      <w:r w:rsidRPr="008E1275">
        <w:rPr>
          <w:rFonts w:ascii="Times New Roman" w:hAnsi="Times New Roman" w:cs="Times New Roman"/>
          <w:sz w:val="24"/>
          <w:szCs w:val="24"/>
        </w:rPr>
        <w:t>Бывает и так, что тот, кто должен называть все слова на букву «А», на вопрос: «Как тебя зовут?» — назовёт своё собственное имя: Саша или Наташа, или ошибётся в названии города, страны, куда он едет, или дерева, цветка, птицы. Тогда все играющие три раза топают ногами или щёлкают пальцами.</w:t>
      </w:r>
    </w:p>
    <w:p w:rsidR="008E1275" w:rsidRDefault="00BB5881" w:rsidP="008E1275">
      <w:pPr>
        <w:spacing w:after="0" w:line="240" w:lineRule="auto"/>
        <w:jc w:val="both"/>
        <w:rPr>
          <w:rFonts w:ascii="Times New Roman" w:hAnsi="Times New Roman" w:cs="Times New Roman"/>
          <w:sz w:val="24"/>
          <w:szCs w:val="24"/>
        </w:rPr>
      </w:pPr>
      <w:r w:rsidRPr="008E1275">
        <w:rPr>
          <w:rFonts w:ascii="Times New Roman" w:hAnsi="Times New Roman" w:cs="Times New Roman"/>
          <w:sz w:val="24"/>
          <w:szCs w:val="24"/>
        </w:rPr>
        <w:t>       А когда слышат правильный ответ, три раза быстро хлопают в ладоши. Ну а что делать, если какая-нибудь буква ошибётся и второй раз? </w:t>
      </w:r>
    </w:p>
    <w:p w:rsidR="00A15A04" w:rsidRPr="008E1275" w:rsidRDefault="00BB5881" w:rsidP="008E1275">
      <w:pPr>
        <w:spacing w:after="0" w:line="240" w:lineRule="auto"/>
        <w:jc w:val="both"/>
        <w:rPr>
          <w:rFonts w:ascii="Times New Roman" w:hAnsi="Times New Roman" w:cs="Times New Roman"/>
          <w:sz w:val="24"/>
          <w:szCs w:val="24"/>
        </w:rPr>
      </w:pPr>
      <w:r w:rsidRPr="008E1275">
        <w:rPr>
          <w:rFonts w:ascii="Times New Roman" w:hAnsi="Times New Roman" w:cs="Times New Roman"/>
          <w:sz w:val="24"/>
          <w:szCs w:val="24"/>
        </w:rPr>
        <w:t>       Тогда эту букву заставляют что-нибудь сделать: или обскакать стол на одной ножке, или сесть под стол и прокричать три раза «кукареку», или надеть на голову бумажный колпак и сидеть в этом колпаке до тех пор, пока не ошибётся другой: тогда колпак надевают на того. </w:t>
      </w:r>
      <w:r w:rsidRPr="008E1275">
        <w:rPr>
          <w:rFonts w:ascii="Times New Roman" w:hAnsi="Times New Roman" w:cs="Times New Roman"/>
          <w:sz w:val="24"/>
          <w:szCs w:val="24"/>
        </w:rPr>
        <w:br/>
        <w:t>       Играют до тех пор, пока не дадут ответы все буквы.</w:t>
      </w:r>
    </w:p>
    <w:sectPr w:rsidR="00A15A04" w:rsidRPr="008E1275" w:rsidSect="008E1275">
      <w:type w:val="continuous"/>
      <w:pgSz w:w="11906" w:h="16838"/>
      <w:pgMar w:top="731" w:right="849" w:bottom="85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50A" w:rsidRDefault="00BD350A" w:rsidP="001F0768">
      <w:pPr>
        <w:spacing w:after="0" w:line="240" w:lineRule="auto"/>
      </w:pPr>
      <w:r>
        <w:separator/>
      </w:r>
    </w:p>
  </w:endnote>
  <w:endnote w:type="continuationSeparator" w:id="0">
    <w:p w:rsidR="00BD350A" w:rsidRDefault="00BD350A" w:rsidP="001F0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A00002EF" w:usb1="4000207B"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50A" w:rsidRDefault="00BD350A" w:rsidP="001F0768">
      <w:pPr>
        <w:spacing w:after="0" w:line="240" w:lineRule="auto"/>
      </w:pPr>
      <w:r>
        <w:separator/>
      </w:r>
    </w:p>
  </w:footnote>
  <w:footnote w:type="continuationSeparator" w:id="0">
    <w:p w:rsidR="00BD350A" w:rsidRDefault="00BD350A" w:rsidP="001F07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F0768"/>
    <w:rsid w:val="0009461D"/>
    <w:rsid w:val="001F0768"/>
    <w:rsid w:val="0052339A"/>
    <w:rsid w:val="005C2AF1"/>
    <w:rsid w:val="00650BDE"/>
    <w:rsid w:val="0065775E"/>
    <w:rsid w:val="007617FC"/>
    <w:rsid w:val="008D1F4D"/>
    <w:rsid w:val="008E1275"/>
    <w:rsid w:val="009751CB"/>
    <w:rsid w:val="00A15A04"/>
    <w:rsid w:val="00BB5881"/>
    <w:rsid w:val="00BD350A"/>
    <w:rsid w:val="00C9686A"/>
    <w:rsid w:val="00E47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A241"/>
  <w15:docId w15:val="{97098668-FCD5-462D-98C1-F663EF33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768"/>
    <w:rPr>
      <w:rFonts w:eastAsiaTheme="minorEastAsia"/>
      <w:lang w:eastAsia="ru-RU"/>
    </w:rPr>
  </w:style>
  <w:style w:type="paragraph" w:styleId="1">
    <w:name w:val="heading 1"/>
    <w:basedOn w:val="a"/>
    <w:next w:val="a"/>
    <w:link w:val="10"/>
    <w:uiPriority w:val="9"/>
    <w:qFormat/>
    <w:rsid w:val="008E12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B58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BB588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07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0768"/>
  </w:style>
  <w:style w:type="paragraph" w:styleId="a5">
    <w:name w:val="footer"/>
    <w:basedOn w:val="a"/>
    <w:link w:val="a6"/>
    <w:uiPriority w:val="99"/>
    <w:unhideWhenUsed/>
    <w:rsid w:val="001F07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0768"/>
  </w:style>
  <w:style w:type="character" w:customStyle="1" w:styleId="apple-converted-space">
    <w:name w:val="apple-converted-space"/>
    <w:basedOn w:val="a0"/>
    <w:rsid w:val="007617FC"/>
  </w:style>
  <w:style w:type="character" w:customStyle="1" w:styleId="20">
    <w:name w:val="Заголовок 2 Знак"/>
    <w:basedOn w:val="a0"/>
    <w:link w:val="2"/>
    <w:uiPriority w:val="9"/>
    <w:rsid w:val="00BB5881"/>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BB5881"/>
    <w:rPr>
      <w:rFonts w:ascii="Times New Roman" w:eastAsia="Times New Roman" w:hAnsi="Times New Roman" w:cs="Times New Roman"/>
      <w:b/>
      <w:bCs/>
      <w:sz w:val="24"/>
      <w:szCs w:val="24"/>
      <w:lang w:eastAsia="ru-RU"/>
    </w:rPr>
  </w:style>
  <w:style w:type="character" w:styleId="a7">
    <w:name w:val="Strong"/>
    <w:basedOn w:val="a0"/>
    <w:uiPriority w:val="22"/>
    <w:qFormat/>
    <w:rsid w:val="00BB5881"/>
    <w:rPr>
      <w:b/>
      <w:bCs/>
    </w:rPr>
  </w:style>
  <w:style w:type="character" w:customStyle="1" w:styleId="10">
    <w:name w:val="Заголовок 1 Знак"/>
    <w:basedOn w:val="a0"/>
    <w:link w:val="1"/>
    <w:uiPriority w:val="9"/>
    <w:rsid w:val="008E1275"/>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00850">
      <w:bodyDiv w:val="1"/>
      <w:marLeft w:val="0"/>
      <w:marRight w:val="0"/>
      <w:marTop w:val="0"/>
      <w:marBottom w:val="0"/>
      <w:divBdr>
        <w:top w:val="none" w:sz="0" w:space="0" w:color="auto"/>
        <w:left w:val="none" w:sz="0" w:space="0" w:color="auto"/>
        <w:bottom w:val="none" w:sz="0" w:space="0" w:color="auto"/>
        <w:right w:val="none" w:sz="0" w:space="0" w:color="auto"/>
      </w:divBdr>
    </w:div>
    <w:div w:id="1385181489">
      <w:bodyDiv w:val="1"/>
      <w:marLeft w:val="0"/>
      <w:marRight w:val="0"/>
      <w:marTop w:val="0"/>
      <w:marBottom w:val="0"/>
      <w:divBdr>
        <w:top w:val="none" w:sz="0" w:space="0" w:color="auto"/>
        <w:left w:val="none" w:sz="0" w:space="0" w:color="auto"/>
        <w:bottom w:val="none" w:sz="0" w:space="0" w:color="auto"/>
        <w:right w:val="none" w:sz="0" w:space="0" w:color="auto"/>
      </w:divBdr>
      <w:divsChild>
        <w:div w:id="1060248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2440</Words>
  <Characters>13910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marina</cp:lastModifiedBy>
  <cp:revision>6</cp:revision>
  <cp:lastPrinted>2017-03-12T11:54:00Z</cp:lastPrinted>
  <dcterms:created xsi:type="dcterms:W3CDTF">2017-03-12T10:30:00Z</dcterms:created>
  <dcterms:modified xsi:type="dcterms:W3CDTF">2020-06-10T09:34:00Z</dcterms:modified>
</cp:coreProperties>
</file>