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AF" w:rsidRPr="003131A8" w:rsidRDefault="00F47CAF" w:rsidP="003131A8">
      <w:pPr>
        <w:tabs>
          <w:tab w:val="left" w:pos="2160"/>
        </w:tabs>
        <w:spacing w:line="360" w:lineRule="auto"/>
        <w:jc w:val="center"/>
        <w:rPr>
          <w:b/>
          <w:sz w:val="28"/>
          <w:szCs w:val="28"/>
        </w:rPr>
      </w:pPr>
      <w:r w:rsidRPr="003131A8">
        <w:rPr>
          <w:b/>
          <w:sz w:val="28"/>
          <w:szCs w:val="28"/>
        </w:rPr>
        <w:t>ИГРЫ - СМЕШИЛКИ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rPr>
          <w:b/>
          <w:bCs/>
          <w:iCs/>
          <w:sz w:val="28"/>
          <w:szCs w:val="28"/>
        </w:rPr>
      </w:pPr>
    </w:p>
    <w:p w:rsidR="00F47CAF" w:rsidRPr="003131A8" w:rsidRDefault="00F47CAF" w:rsidP="003131A8">
      <w:pPr>
        <w:tabs>
          <w:tab w:val="left" w:pos="2160"/>
        </w:tabs>
        <w:spacing w:line="360" w:lineRule="auto"/>
        <w:jc w:val="center"/>
        <w:rPr>
          <w:b/>
          <w:bCs/>
          <w:iCs/>
          <w:sz w:val="28"/>
          <w:szCs w:val="28"/>
        </w:rPr>
      </w:pPr>
      <w:r w:rsidRPr="003131A8">
        <w:rPr>
          <w:b/>
          <w:bCs/>
          <w:iCs/>
          <w:sz w:val="28"/>
          <w:szCs w:val="28"/>
        </w:rPr>
        <w:t xml:space="preserve">Игра – </w:t>
      </w:r>
      <w:proofErr w:type="spellStart"/>
      <w:proofErr w:type="gramStart"/>
      <w:r w:rsidRPr="003131A8">
        <w:rPr>
          <w:b/>
          <w:bCs/>
          <w:iCs/>
          <w:sz w:val="28"/>
          <w:szCs w:val="28"/>
        </w:rPr>
        <w:t>смешилка</w:t>
      </w:r>
      <w:proofErr w:type="spellEnd"/>
      <w:r w:rsidRPr="003131A8">
        <w:rPr>
          <w:b/>
          <w:bCs/>
          <w:iCs/>
          <w:sz w:val="28"/>
          <w:szCs w:val="28"/>
        </w:rPr>
        <w:t xml:space="preserve">  «</w:t>
      </w:r>
      <w:proofErr w:type="gramEnd"/>
      <w:r w:rsidRPr="003131A8">
        <w:rPr>
          <w:b/>
          <w:bCs/>
          <w:iCs/>
          <w:sz w:val="28"/>
          <w:szCs w:val="28"/>
        </w:rPr>
        <w:t>Биография»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/>
          <w:bCs/>
          <w:iCs/>
          <w:sz w:val="28"/>
          <w:szCs w:val="28"/>
        </w:rPr>
      </w:pP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/>
          <w:bCs/>
          <w:iCs/>
          <w:sz w:val="28"/>
          <w:szCs w:val="28"/>
        </w:rPr>
        <w:t xml:space="preserve">        </w:t>
      </w:r>
      <w:r w:rsidRPr="003131A8">
        <w:rPr>
          <w:bCs/>
          <w:iCs/>
          <w:sz w:val="28"/>
          <w:szCs w:val="28"/>
        </w:rPr>
        <w:t>На столе перед игроками раскладывается в ряд 6 пиктограмм, каждая из которых обозначает один из следующих вопросов:</w:t>
      </w:r>
    </w:p>
    <w:p w:rsidR="00F47CAF" w:rsidRPr="003131A8" w:rsidRDefault="003131A8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59055</wp:posOffset>
            </wp:positionV>
            <wp:extent cx="83820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109" y="21436"/>
                <wp:lineTo x="21109" y="0"/>
                <wp:lineTo x="0" y="0"/>
              </wp:wrapPolygon>
            </wp:wrapTight>
            <wp:docPr id="1" name="Рисунок 1" descr="ш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74" t="61905" r="13634" b="6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CAF" w:rsidRPr="003131A8">
        <w:rPr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29845</wp:posOffset>
            </wp:positionV>
            <wp:extent cx="834390" cy="2562860"/>
            <wp:effectExtent l="0" t="0" r="3810" b="8890"/>
            <wp:wrapTight wrapText="bothSides">
              <wp:wrapPolygon edited="0">
                <wp:start x="0" y="0"/>
                <wp:lineTo x="0" y="21514"/>
                <wp:lineTo x="21205" y="21514"/>
                <wp:lineTo x="21205" y="0"/>
                <wp:lineTo x="0" y="0"/>
              </wp:wrapPolygon>
            </wp:wrapTight>
            <wp:docPr id="2" name="Рисунок 2" descr="ш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53" t="30466" r="13757" b="37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CAF" w:rsidRPr="003131A8" w:rsidRDefault="00F47CAF" w:rsidP="003131A8">
      <w:pPr>
        <w:tabs>
          <w:tab w:val="left" w:pos="2160"/>
        </w:tabs>
        <w:spacing w:line="360" w:lineRule="auto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>1.  Как тебя зовут?                          4.  Во что ты одеваешься?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rPr>
          <w:bCs/>
          <w:iCs/>
          <w:sz w:val="28"/>
          <w:szCs w:val="28"/>
        </w:rPr>
      </w:pPr>
    </w:p>
    <w:p w:rsidR="00F47CAF" w:rsidRPr="003131A8" w:rsidRDefault="00F47CAF" w:rsidP="003131A8">
      <w:pPr>
        <w:tabs>
          <w:tab w:val="left" w:pos="2160"/>
        </w:tabs>
        <w:spacing w:line="360" w:lineRule="auto"/>
        <w:rPr>
          <w:bCs/>
          <w:iCs/>
          <w:sz w:val="28"/>
          <w:szCs w:val="28"/>
        </w:rPr>
      </w:pPr>
    </w:p>
    <w:p w:rsidR="00F47CAF" w:rsidRPr="003131A8" w:rsidRDefault="00F47CAF" w:rsidP="003131A8">
      <w:pPr>
        <w:tabs>
          <w:tab w:val="left" w:pos="2160"/>
        </w:tabs>
        <w:spacing w:line="360" w:lineRule="auto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2.  Где ты живешь?                          5.  Чем ты питаешься?</w:t>
      </w:r>
    </w:p>
    <w:p w:rsidR="00F47CAF" w:rsidRDefault="00F47CAF" w:rsidP="003131A8">
      <w:pPr>
        <w:tabs>
          <w:tab w:val="left" w:pos="2160"/>
        </w:tabs>
        <w:spacing w:line="360" w:lineRule="auto"/>
        <w:rPr>
          <w:bCs/>
          <w:iCs/>
          <w:sz w:val="28"/>
          <w:szCs w:val="28"/>
        </w:rPr>
      </w:pPr>
    </w:p>
    <w:p w:rsidR="003131A8" w:rsidRPr="003131A8" w:rsidRDefault="003131A8" w:rsidP="003131A8">
      <w:pPr>
        <w:tabs>
          <w:tab w:val="left" w:pos="2160"/>
        </w:tabs>
        <w:spacing w:line="360" w:lineRule="auto"/>
        <w:rPr>
          <w:bCs/>
          <w:iCs/>
          <w:sz w:val="28"/>
          <w:szCs w:val="28"/>
        </w:rPr>
      </w:pPr>
    </w:p>
    <w:p w:rsidR="003131A8" w:rsidRDefault="00F47CAF" w:rsidP="003131A8">
      <w:pPr>
        <w:tabs>
          <w:tab w:val="left" w:pos="2160"/>
        </w:tabs>
        <w:spacing w:line="360" w:lineRule="auto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3.  На чем ты спишь?                       6.  На чем ты </w:t>
      </w:r>
      <w:r w:rsidR="003131A8">
        <w:rPr>
          <w:bCs/>
          <w:iCs/>
          <w:sz w:val="28"/>
          <w:szCs w:val="28"/>
        </w:rPr>
        <w:t xml:space="preserve"> </w:t>
      </w:r>
    </w:p>
    <w:p w:rsidR="00F47CAF" w:rsidRPr="003131A8" w:rsidRDefault="003131A8" w:rsidP="003131A8">
      <w:pPr>
        <w:tabs>
          <w:tab w:val="left" w:pos="2160"/>
        </w:tabs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</w:t>
      </w:r>
      <w:r w:rsidR="00F47CAF" w:rsidRPr="003131A8">
        <w:rPr>
          <w:bCs/>
          <w:iCs/>
          <w:sz w:val="28"/>
          <w:szCs w:val="28"/>
        </w:rPr>
        <w:t>передвигаешься?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/>
          <w:bCs/>
          <w:iCs/>
          <w:sz w:val="28"/>
          <w:szCs w:val="28"/>
        </w:rPr>
        <w:t xml:space="preserve">             </w:t>
      </w:r>
      <w:r w:rsidRPr="003131A8">
        <w:rPr>
          <w:bCs/>
          <w:iCs/>
          <w:sz w:val="28"/>
          <w:szCs w:val="28"/>
        </w:rPr>
        <w:t>Для проведения этой игры потребуется всего 6 коррекционных картинок, содержание которых определяется задачами конкретного логопедического занятия.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/>
          <w:bCs/>
          <w:iCs/>
          <w:sz w:val="28"/>
          <w:szCs w:val="28"/>
        </w:rPr>
      </w:pPr>
      <w:r w:rsidRPr="003131A8">
        <w:rPr>
          <w:b/>
          <w:bCs/>
          <w:iCs/>
          <w:sz w:val="28"/>
          <w:szCs w:val="28"/>
        </w:rPr>
        <w:t>1 вариант.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        Первый игрок тасует стопку коррекционных картинок и передает ее логопеду. Логопед последовательно выкладывает по одной картинке под каждой пиктограммой, а игрок рассказывает по ним «свою биографию», которая может прозвучать примерно так: 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    -  Меня зовут </w:t>
      </w:r>
      <w:r w:rsidRPr="003131A8">
        <w:rPr>
          <w:bCs/>
          <w:i/>
          <w:iCs/>
          <w:sz w:val="28"/>
          <w:szCs w:val="28"/>
        </w:rPr>
        <w:t>«Самова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».</w:t>
      </w:r>
      <w:r w:rsidRPr="003131A8">
        <w:rPr>
          <w:bCs/>
          <w:iCs/>
          <w:sz w:val="28"/>
          <w:szCs w:val="28"/>
        </w:rPr>
        <w:t xml:space="preserve"> Живу я в </w:t>
      </w:r>
      <w:r w:rsidRPr="003131A8">
        <w:rPr>
          <w:bCs/>
          <w:i/>
          <w:iCs/>
          <w:sz w:val="28"/>
          <w:szCs w:val="28"/>
        </w:rPr>
        <w:t>«т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аве»,</w:t>
      </w:r>
      <w:r w:rsidRPr="003131A8">
        <w:rPr>
          <w:bCs/>
          <w:iCs/>
          <w:sz w:val="28"/>
          <w:szCs w:val="28"/>
        </w:rPr>
        <w:t xml:space="preserve"> сплю – на </w:t>
      </w:r>
      <w:r w:rsidRPr="003131A8">
        <w:rPr>
          <w:bCs/>
          <w:i/>
          <w:iCs/>
          <w:sz w:val="28"/>
          <w:szCs w:val="28"/>
        </w:rPr>
        <w:t>«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аке»,</w:t>
      </w:r>
      <w:r w:rsidRPr="003131A8">
        <w:rPr>
          <w:bCs/>
          <w:iCs/>
          <w:sz w:val="28"/>
          <w:szCs w:val="28"/>
        </w:rPr>
        <w:t xml:space="preserve"> надеваю на себя </w:t>
      </w:r>
      <w:r w:rsidRPr="003131A8">
        <w:rPr>
          <w:bCs/>
          <w:i/>
          <w:iCs/>
          <w:sz w:val="28"/>
          <w:szCs w:val="28"/>
        </w:rPr>
        <w:t>«сково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оду»,</w:t>
      </w:r>
      <w:r w:rsidR="003131A8">
        <w:rPr>
          <w:bCs/>
          <w:iCs/>
          <w:sz w:val="28"/>
          <w:szCs w:val="28"/>
        </w:rPr>
        <w:t xml:space="preserve"> ем</w:t>
      </w:r>
      <w:r w:rsidRPr="003131A8">
        <w:rPr>
          <w:bCs/>
          <w:iCs/>
          <w:sz w:val="28"/>
          <w:szCs w:val="28"/>
        </w:rPr>
        <w:t xml:space="preserve"> </w:t>
      </w:r>
      <w:r w:rsidRPr="003131A8">
        <w:rPr>
          <w:bCs/>
          <w:i/>
          <w:iCs/>
          <w:sz w:val="28"/>
          <w:szCs w:val="28"/>
        </w:rPr>
        <w:t>«фа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тук»,</w:t>
      </w:r>
      <w:r w:rsidR="003131A8">
        <w:rPr>
          <w:bCs/>
          <w:iCs/>
          <w:sz w:val="28"/>
          <w:szCs w:val="28"/>
        </w:rPr>
        <w:t xml:space="preserve"> а </w:t>
      </w:r>
      <w:r w:rsidRPr="003131A8">
        <w:rPr>
          <w:bCs/>
          <w:iCs/>
          <w:sz w:val="28"/>
          <w:szCs w:val="28"/>
        </w:rPr>
        <w:t xml:space="preserve">езжу на </w:t>
      </w:r>
      <w:r w:rsidRPr="003131A8">
        <w:rPr>
          <w:bCs/>
          <w:i/>
          <w:iCs/>
          <w:sz w:val="28"/>
          <w:szCs w:val="28"/>
        </w:rPr>
        <w:t>«че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вяке».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       Второй игрок тасует те же самые коррекционные картинки, но его «биография» может получиться совсем другой, например, такой: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    -  Меня зовут </w:t>
      </w:r>
      <w:r w:rsidRPr="003131A8">
        <w:rPr>
          <w:bCs/>
          <w:i/>
          <w:iCs/>
          <w:sz w:val="28"/>
          <w:szCs w:val="28"/>
        </w:rPr>
        <w:t>«Фа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тук».</w:t>
      </w:r>
      <w:r w:rsidRPr="003131A8">
        <w:rPr>
          <w:bCs/>
          <w:iCs/>
          <w:sz w:val="28"/>
          <w:szCs w:val="28"/>
        </w:rPr>
        <w:t xml:space="preserve">  Живу я на </w:t>
      </w:r>
      <w:r w:rsidRPr="003131A8">
        <w:rPr>
          <w:bCs/>
          <w:i/>
          <w:iCs/>
          <w:sz w:val="28"/>
          <w:szCs w:val="28"/>
        </w:rPr>
        <w:t>«сково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оде»,</w:t>
      </w:r>
      <w:r w:rsidRPr="003131A8">
        <w:rPr>
          <w:bCs/>
          <w:iCs/>
          <w:sz w:val="28"/>
          <w:szCs w:val="28"/>
        </w:rPr>
        <w:t xml:space="preserve"> сплю – на </w:t>
      </w:r>
      <w:r w:rsidRPr="003131A8">
        <w:rPr>
          <w:bCs/>
          <w:i/>
          <w:iCs/>
          <w:sz w:val="28"/>
          <w:szCs w:val="28"/>
        </w:rPr>
        <w:t>«т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аве»,</w:t>
      </w:r>
      <w:r w:rsidRPr="003131A8">
        <w:rPr>
          <w:bCs/>
          <w:iCs/>
          <w:sz w:val="28"/>
          <w:szCs w:val="28"/>
        </w:rPr>
        <w:t xml:space="preserve"> надеваю на себя </w:t>
      </w:r>
      <w:r w:rsidRPr="003131A8">
        <w:rPr>
          <w:bCs/>
          <w:i/>
          <w:iCs/>
          <w:sz w:val="28"/>
          <w:szCs w:val="28"/>
        </w:rPr>
        <w:t>«самова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»,</w:t>
      </w:r>
      <w:r w:rsidRPr="003131A8">
        <w:rPr>
          <w:bCs/>
          <w:iCs/>
          <w:sz w:val="28"/>
          <w:szCs w:val="28"/>
        </w:rPr>
        <w:t xml:space="preserve"> ем </w:t>
      </w:r>
      <w:r w:rsidRPr="003131A8">
        <w:rPr>
          <w:bCs/>
          <w:i/>
          <w:iCs/>
          <w:sz w:val="28"/>
          <w:szCs w:val="28"/>
        </w:rPr>
        <w:t>«че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вяков»,</w:t>
      </w:r>
      <w:r w:rsidRPr="003131A8">
        <w:rPr>
          <w:bCs/>
          <w:iCs/>
          <w:sz w:val="28"/>
          <w:szCs w:val="28"/>
        </w:rPr>
        <w:t xml:space="preserve"> а езжу на </w:t>
      </w:r>
      <w:r w:rsidRPr="003131A8">
        <w:rPr>
          <w:bCs/>
          <w:i/>
          <w:iCs/>
          <w:sz w:val="28"/>
          <w:szCs w:val="28"/>
        </w:rPr>
        <w:t>«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аке».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/>
          <w:iCs/>
          <w:sz w:val="28"/>
          <w:szCs w:val="28"/>
        </w:rPr>
      </w:pP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lastRenderedPageBreak/>
        <w:t xml:space="preserve">       Ситуация становится еще более комичной, когда, например, то, на чем один игрок только что «ездил» другому игроку приходится «съесть» или «надеть на себя».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/>
          <w:bCs/>
          <w:iCs/>
          <w:sz w:val="28"/>
          <w:szCs w:val="28"/>
        </w:rPr>
      </w:pPr>
      <w:r w:rsidRPr="003131A8">
        <w:rPr>
          <w:b/>
          <w:bCs/>
          <w:iCs/>
          <w:sz w:val="28"/>
          <w:szCs w:val="28"/>
        </w:rPr>
        <w:t>2 вариант.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      С детьми постарше можно сделать игру – </w:t>
      </w:r>
      <w:proofErr w:type="spellStart"/>
      <w:r w:rsidRPr="003131A8">
        <w:rPr>
          <w:bCs/>
          <w:iCs/>
          <w:sz w:val="28"/>
          <w:szCs w:val="28"/>
        </w:rPr>
        <w:t>смешилку</w:t>
      </w:r>
      <w:proofErr w:type="spellEnd"/>
      <w:r w:rsidRPr="003131A8">
        <w:rPr>
          <w:bCs/>
          <w:iCs/>
          <w:sz w:val="28"/>
          <w:szCs w:val="28"/>
        </w:rPr>
        <w:t xml:space="preserve"> «Биография» не только более веселой, но и более содержательной.  Причем, помимо автоматизации навыков произношения корригируемого звука, можно поупражняться в изобретении самых невероятных «</w:t>
      </w:r>
      <w:proofErr w:type="spellStart"/>
      <w:r w:rsidRPr="003131A8">
        <w:rPr>
          <w:bCs/>
          <w:iCs/>
          <w:sz w:val="28"/>
          <w:szCs w:val="28"/>
        </w:rPr>
        <w:t>фантазиологизмов</w:t>
      </w:r>
      <w:proofErr w:type="spellEnd"/>
      <w:r w:rsidRPr="003131A8">
        <w:rPr>
          <w:bCs/>
          <w:iCs/>
          <w:sz w:val="28"/>
          <w:szCs w:val="28"/>
        </w:rPr>
        <w:t xml:space="preserve">». 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     Для этого игрокам придется поочередно тасовать по 12 или даже по 18 коррекционных картинок.  А логопед будет выкладывать под пиктограммами уже не по одной, а по две или по три картинки.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      Вот некоторые возможные комбинации вопросов и ответов: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1.  Как тебя зовут?       </w:t>
      </w:r>
    </w:p>
    <w:p w:rsidR="00F47CAF" w:rsidRPr="003131A8" w:rsidRDefault="003131A8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</w:t>
      </w:r>
      <w:r w:rsidR="00F47CAF" w:rsidRPr="003131A8">
        <w:rPr>
          <w:bCs/>
          <w:iCs/>
          <w:sz w:val="28"/>
          <w:szCs w:val="28"/>
        </w:rPr>
        <w:t xml:space="preserve">   -    </w:t>
      </w:r>
      <w:r w:rsidR="00F47CAF" w:rsidRPr="003131A8">
        <w:rPr>
          <w:bCs/>
          <w:i/>
          <w:iCs/>
          <w:sz w:val="28"/>
          <w:szCs w:val="28"/>
        </w:rPr>
        <w:t>Фа</w:t>
      </w:r>
      <w:r w:rsidR="00F47CAF" w:rsidRPr="003131A8">
        <w:rPr>
          <w:b/>
          <w:bCs/>
          <w:i/>
          <w:iCs/>
          <w:sz w:val="28"/>
          <w:szCs w:val="28"/>
        </w:rPr>
        <w:t>р</w:t>
      </w:r>
      <w:r w:rsidR="00F47CAF" w:rsidRPr="003131A8">
        <w:rPr>
          <w:bCs/>
          <w:i/>
          <w:iCs/>
          <w:sz w:val="28"/>
          <w:szCs w:val="28"/>
        </w:rPr>
        <w:t xml:space="preserve">тук </w:t>
      </w:r>
      <w:proofErr w:type="spellStart"/>
      <w:r w:rsidR="00F47CAF" w:rsidRPr="003131A8">
        <w:rPr>
          <w:b/>
          <w:bCs/>
          <w:i/>
          <w:iCs/>
          <w:sz w:val="28"/>
          <w:szCs w:val="28"/>
        </w:rPr>
        <w:t>Р</w:t>
      </w:r>
      <w:r w:rsidR="00F47CAF" w:rsidRPr="003131A8">
        <w:rPr>
          <w:bCs/>
          <w:i/>
          <w:iCs/>
          <w:sz w:val="28"/>
          <w:szCs w:val="28"/>
        </w:rPr>
        <w:t>акетович</w:t>
      </w:r>
      <w:proofErr w:type="spellEnd"/>
      <w:r w:rsidR="00F47CAF" w:rsidRPr="003131A8">
        <w:rPr>
          <w:bCs/>
          <w:i/>
          <w:iCs/>
          <w:sz w:val="28"/>
          <w:szCs w:val="28"/>
        </w:rPr>
        <w:t xml:space="preserve"> </w:t>
      </w:r>
      <w:proofErr w:type="spellStart"/>
      <w:r w:rsidR="00F47CAF" w:rsidRPr="003131A8">
        <w:rPr>
          <w:bCs/>
          <w:i/>
          <w:iCs/>
          <w:sz w:val="28"/>
          <w:szCs w:val="28"/>
        </w:rPr>
        <w:t>Мясо</w:t>
      </w:r>
      <w:r w:rsidR="00F47CAF" w:rsidRPr="003131A8">
        <w:rPr>
          <w:b/>
          <w:bCs/>
          <w:i/>
          <w:iCs/>
          <w:sz w:val="28"/>
          <w:szCs w:val="28"/>
        </w:rPr>
        <w:t>р</w:t>
      </w:r>
      <w:r w:rsidR="00F47CAF" w:rsidRPr="003131A8">
        <w:rPr>
          <w:bCs/>
          <w:i/>
          <w:iCs/>
          <w:sz w:val="28"/>
          <w:szCs w:val="28"/>
        </w:rPr>
        <w:t>убкин</w:t>
      </w:r>
      <w:proofErr w:type="spellEnd"/>
      <w:r w:rsidR="00F47CAF" w:rsidRPr="003131A8">
        <w:rPr>
          <w:bCs/>
          <w:i/>
          <w:iCs/>
          <w:sz w:val="28"/>
          <w:szCs w:val="28"/>
        </w:rPr>
        <w:t>.</w:t>
      </w:r>
      <w:r w:rsidR="00F47CAF" w:rsidRPr="003131A8">
        <w:rPr>
          <w:bCs/>
          <w:iCs/>
          <w:sz w:val="28"/>
          <w:szCs w:val="28"/>
        </w:rPr>
        <w:t xml:space="preserve">                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2.  Где ты живешь? 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</w:t>
      </w:r>
      <w:r w:rsidR="003131A8">
        <w:rPr>
          <w:bCs/>
          <w:iCs/>
          <w:sz w:val="28"/>
          <w:szCs w:val="28"/>
        </w:rPr>
        <w:t xml:space="preserve">                 </w:t>
      </w:r>
      <w:r w:rsidRPr="003131A8">
        <w:rPr>
          <w:bCs/>
          <w:iCs/>
          <w:sz w:val="28"/>
          <w:szCs w:val="28"/>
        </w:rPr>
        <w:t xml:space="preserve">   -    </w:t>
      </w:r>
      <w:proofErr w:type="gramStart"/>
      <w:r w:rsidRPr="003131A8">
        <w:rPr>
          <w:bCs/>
          <w:i/>
          <w:iCs/>
          <w:sz w:val="28"/>
          <w:szCs w:val="28"/>
        </w:rPr>
        <w:t>В</w:t>
      </w:r>
      <w:proofErr w:type="gramEnd"/>
      <w:r w:rsidRPr="003131A8">
        <w:rPr>
          <w:bCs/>
          <w:i/>
          <w:iCs/>
          <w:sz w:val="28"/>
          <w:szCs w:val="28"/>
        </w:rPr>
        <w:t xml:space="preserve"> городе 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омашкове, на Му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авьиной улице, в самова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е.</w:t>
      </w:r>
      <w:r w:rsidRPr="003131A8">
        <w:rPr>
          <w:bCs/>
          <w:iCs/>
          <w:sz w:val="28"/>
          <w:szCs w:val="28"/>
        </w:rPr>
        <w:t xml:space="preserve">                         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3.  На чем ты спишь?  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</w:t>
      </w:r>
      <w:r w:rsidR="003131A8">
        <w:rPr>
          <w:bCs/>
          <w:iCs/>
          <w:sz w:val="28"/>
          <w:szCs w:val="28"/>
        </w:rPr>
        <w:t xml:space="preserve">                  </w:t>
      </w:r>
      <w:r w:rsidRPr="003131A8">
        <w:rPr>
          <w:bCs/>
          <w:iCs/>
          <w:sz w:val="28"/>
          <w:szCs w:val="28"/>
        </w:rPr>
        <w:t xml:space="preserve"> -    </w:t>
      </w:r>
      <w:r w:rsidRPr="003131A8">
        <w:rPr>
          <w:bCs/>
          <w:i/>
          <w:iCs/>
          <w:sz w:val="28"/>
          <w:szCs w:val="28"/>
        </w:rPr>
        <w:t>Сплю на те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 xml:space="preserve">ке, под голову кладу 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ыбу, укрываюсь ват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ушкой.</w:t>
      </w:r>
      <w:r w:rsidRPr="003131A8">
        <w:rPr>
          <w:bCs/>
          <w:iCs/>
          <w:sz w:val="28"/>
          <w:szCs w:val="28"/>
        </w:rPr>
        <w:t xml:space="preserve">                     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4.  Во что ты одеваешься?</w:t>
      </w:r>
    </w:p>
    <w:p w:rsidR="00F47CAF" w:rsidRPr="003131A8" w:rsidRDefault="003131A8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</w:t>
      </w:r>
      <w:r w:rsidR="00F47CAF" w:rsidRPr="003131A8">
        <w:rPr>
          <w:bCs/>
          <w:iCs/>
          <w:sz w:val="28"/>
          <w:szCs w:val="28"/>
        </w:rPr>
        <w:t xml:space="preserve">  -    </w:t>
      </w:r>
      <w:r w:rsidR="00F47CAF" w:rsidRPr="003131A8">
        <w:rPr>
          <w:bCs/>
          <w:i/>
          <w:iCs/>
          <w:sz w:val="28"/>
          <w:szCs w:val="28"/>
        </w:rPr>
        <w:t>Мой головной убор – па</w:t>
      </w:r>
      <w:r w:rsidR="00F47CAF" w:rsidRPr="003131A8">
        <w:rPr>
          <w:b/>
          <w:bCs/>
          <w:i/>
          <w:iCs/>
          <w:sz w:val="28"/>
          <w:szCs w:val="28"/>
        </w:rPr>
        <w:t>р</w:t>
      </w:r>
      <w:r w:rsidR="00F47CAF" w:rsidRPr="003131A8">
        <w:rPr>
          <w:bCs/>
          <w:i/>
          <w:iCs/>
          <w:sz w:val="28"/>
          <w:szCs w:val="28"/>
        </w:rPr>
        <w:t>овоз, одежда -  а</w:t>
      </w:r>
      <w:r w:rsidR="00F47CAF" w:rsidRPr="003131A8">
        <w:rPr>
          <w:b/>
          <w:bCs/>
          <w:i/>
          <w:iCs/>
          <w:sz w:val="28"/>
          <w:szCs w:val="28"/>
        </w:rPr>
        <w:t>р</w:t>
      </w:r>
      <w:r w:rsidR="00F47CAF" w:rsidRPr="003131A8">
        <w:rPr>
          <w:bCs/>
          <w:i/>
          <w:iCs/>
          <w:sz w:val="28"/>
          <w:szCs w:val="28"/>
        </w:rPr>
        <w:t>буз, обувь – тет</w:t>
      </w:r>
      <w:r w:rsidR="00F47CAF" w:rsidRPr="003131A8">
        <w:rPr>
          <w:b/>
          <w:bCs/>
          <w:i/>
          <w:iCs/>
          <w:sz w:val="28"/>
          <w:szCs w:val="28"/>
        </w:rPr>
        <w:t>р</w:t>
      </w:r>
      <w:r w:rsidR="00F47CAF" w:rsidRPr="003131A8">
        <w:rPr>
          <w:bCs/>
          <w:i/>
          <w:iCs/>
          <w:sz w:val="28"/>
          <w:szCs w:val="28"/>
        </w:rPr>
        <w:t xml:space="preserve">ади. 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5.  Чем ты питаешься?</w:t>
      </w:r>
    </w:p>
    <w:p w:rsidR="00F47CAF" w:rsidRPr="003131A8" w:rsidRDefault="003131A8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</w:t>
      </w:r>
      <w:r w:rsidR="00F47CAF" w:rsidRPr="003131A8">
        <w:rPr>
          <w:bCs/>
          <w:iCs/>
          <w:sz w:val="28"/>
          <w:szCs w:val="28"/>
        </w:rPr>
        <w:t xml:space="preserve">     -    </w:t>
      </w:r>
      <w:r w:rsidR="00F47CAF" w:rsidRPr="003131A8">
        <w:rPr>
          <w:bCs/>
          <w:i/>
          <w:iCs/>
          <w:sz w:val="28"/>
          <w:szCs w:val="28"/>
        </w:rPr>
        <w:t>На завтрак я ем ша</w:t>
      </w:r>
      <w:r w:rsidR="00F47CAF" w:rsidRPr="003131A8">
        <w:rPr>
          <w:b/>
          <w:bCs/>
          <w:i/>
          <w:iCs/>
          <w:sz w:val="28"/>
          <w:szCs w:val="28"/>
        </w:rPr>
        <w:t>р</w:t>
      </w:r>
      <w:r w:rsidR="00F47CAF" w:rsidRPr="003131A8">
        <w:rPr>
          <w:bCs/>
          <w:i/>
          <w:iCs/>
          <w:sz w:val="28"/>
          <w:szCs w:val="28"/>
        </w:rPr>
        <w:t xml:space="preserve">фик, на обед – </w:t>
      </w:r>
      <w:r w:rsidR="00F47CAF" w:rsidRPr="003131A8">
        <w:rPr>
          <w:b/>
          <w:bCs/>
          <w:i/>
          <w:iCs/>
          <w:sz w:val="28"/>
          <w:szCs w:val="28"/>
        </w:rPr>
        <w:t>р</w:t>
      </w:r>
      <w:r w:rsidR="00F47CAF" w:rsidRPr="003131A8">
        <w:rPr>
          <w:bCs/>
          <w:i/>
          <w:iCs/>
          <w:sz w:val="28"/>
          <w:szCs w:val="28"/>
        </w:rPr>
        <w:t>адугу, на ужин – д</w:t>
      </w:r>
      <w:r w:rsidR="00F47CAF" w:rsidRPr="003131A8">
        <w:rPr>
          <w:b/>
          <w:bCs/>
          <w:i/>
          <w:iCs/>
          <w:sz w:val="28"/>
          <w:szCs w:val="28"/>
        </w:rPr>
        <w:t>р</w:t>
      </w:r>
      <w:r w:rsidR="00F47CAF" w:rsidRPr="003131A8">
        <w:rPr>
          <w:bCs/>
          <w:i/>
          <w:iCs/>
          <w:sz w:val="28"/>
          <w:szCs w:val="28"/>
        </w:rPr>
        <w:t>ова.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6.  На чем ты передвигаешься?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                   -    </w:t>
      </w:r>
      <w:r w:rsidRPr="003131A8">
        <w:rPr>
          <w:bCs/>
          <w:i/>
          <w:iCs/>
          <w:sz w:val="28"/>
          <w:szCs w:val="28"/>
        </w:rPr>
        <w:t>Езжу на че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вяке, летаю на д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отике, плаваю на сково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оде.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rPr>
          <w:bCs/>
          <w:iCs/>
          <w:sz w:val="28"/>
          <w:szCs w:val="28"/>
        </w:rPr>
      </w:pPr>
      <w:bookmarkStart w:id="0" w:name="_GoBack"/>
      <w:bookmarkEnd w:id="0"/>
      <w:r w:rsidRPr="003131A8">
        <w:rPr>
          <w:bCs/>
          <w:iCs/>
          <w:sz w:val="28"/>
          <w:szCs w:val="28"/>
        </w:rPr>
        <w:t xml:space="preserve">    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center"/>
        <w:rPr>
          <w:b/>
          <w:bCs/>
          <w:iCs/>
          <w:sz w:val="28"/>
          <w:szCs w:val="28"/>
        </w:rPr>
      </w:pPr>
      <w:r w:rsidRPr="003131A8">
        <w:rPr>
          <w:b/>
          <w:bCs/>
          <w:iCs/>
          <w:sz w:val="28"/>
          <w:szCs w:val="28"/>
        </w:rPr>
        <w:t xml:space="preserve">Игра – </w:t>
      </w:r>
      <w:proofErr w:type="spellStart"/>
      <w:r w:rsidRPr="003131A8">
        <w:rPr>
          <w:b/>
          <w:bCs/>
          <w:iCs/>
          <w:sz w:val="28"/>
          <w:szCs w:val="28"/>
        </w:rPr>
        <w:t>смешилка</w:t>
      </w:r>
      <w:proofErr w:type="spellEnd"/>
      <w:r w:rsidRPr="003131A8">
        <w:rPr>
          <w:b/>
          <w:bCs/>
          <w:iCs/>
          <w:sz w:val="28"/>
          <w:szCs w:val="28"/>
        </w:rPr>
        <w:t xml:space="preserve"> «Мудрец»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/>
          <w:bCs/>
          <w:iCs/>
          <w:sz w:val="28"/>
          <w:szCs w:val="28"/>
        </w:rPr>
        <w:t xml:space="preserve">        </w:t>
      </w:r>
      <w:r w:rsidRPr="003131A8">
        <w:rPr>
          <w:bCs/>
          <w:iCs/>
          <w:sz w:val="28"/>
          <w:szCs w:val="28"/>
        </w:rPr>
        <w:t xml:space="preserve">«Мудрец» со стопкой коррекционных картинок, лежащих рисунками вверх встает перед остальными участниками игры.  Содержание картинок определяет логопед, а их количество не имеет большого значения, поскольку </w:t>
      </w:r>
      <w:r w:rsidRPr="003131A8">
        <w:rPr>
          <w:bCs/>
          <w:iCs/>
          <w:sz w:val="28"/>
          <w:szCs w:val="28"/>
        </w:rPr>
        <w:lastRenderedPageBreak/>
        <w:t xml:space="preserve">верхняя картинка в стопке после каждого ответа перекладываться вниз. Кроме того, в стопку вкладывается карточка, не отличающаяся по размеру и цвету от коррекционных картинок, но без рисунка (или </w:t>
      </w:r>
      <w:r w:rsidR="003131A8" w:rsidRPr="003131A8">
        <w:rPr>
          <w:bCs/>
          <w:iCs/>
          <w:sz w:val="28"/>
          <w:szCs w:val="28"/>
        </w:rPr>
        <w:t>просто</w:t>
      </w:r>
      <w:r w:rsidR="003131A8">
        <w:rPr>
          <w:bCs/>
          <w:iCs/>
          <w:sz w:val="28"/>
          <w:szCs w:val="28"/>
        </w:rPr>
        <w:t xml:space="preserve"> </w:t>
      </w:r>
      <w:r w:rsidR="003131A8" w:rsidRPr="003131A8">
        <w:rPr>
          <w:bCs/>
          <w:iCs/>
          <w:sz w:val="28"/>
          <w:szCs w:val="28"/>
        </w:rPr>
        <w:t>коррекционная картинка,</w:t>
      </w:r>
      <w:r w:rsidRPr="003131A8">
        <w:rPr>
          <w:bCs/>
          <w:iCs/>
          <w:sz w:val="28"/>
          <w:szCs w:val="28"/>
        </w:rPr>
        <w:t xml:space="preserve"> перевернутая рисунком вниз).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  Игроки поочередно задают самые разнообразные вопросы, ответы на которые «Мудрец» находит каждый раз на верхней в стопке коррекционной картинке, </w:t>
      </w:r>
      <w:proofErr w:type="gramStart"/>
      <w:r w:rsidRPr="003131A8">
        <w:rPr>
          <w:bCs/>
          <w:iCs/>
          <w:sz w:val="28"/>
          <w:szCs w:val="28"/>
        </w:rPr>
        <w:t>например</w:t>
      </w:r>
      <w:proofErr w:type="gramEnd"/>
      <w:r w:rsidRPr="003131A8">
        <w:rPr>
          <w:bCs/>
          <w:iCs/>
          <w:sz w:val="28"/>
          <w:szCs w:val="28"/>
        </w:rPr>
        <w:t>: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                      -  Где спит медведь?                        -  </w:t>
      </w:r>
      <w:proofErr w:type="gramStart"/>
      <w:r w:rsidRPr="003131A8">
        <w:rPr>
          <w:bCs/>
          <w:i/>
          <w:iCs/>
          <w:sz w:val="28"/>
          <w:szCs w:val="28"/>
        </w:rPr>
        <w:t>В</w:t>
      </w:r>
      <w:proofErr w:type="gramEnd"/>
      <w:r w:rsidRPr="003131A8">
        <w:rPr>
          <w:bCs/>
          <w:i/>
          <w:iCs/>
          <w:sz w:val="28"/>
          <w:szCs w:val="28"/>
        </w:rPr>
        <w:t xml:space="preserve"> тет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ади</w:t>
      </w:r>
      <w:r w:rsidRPr="003131A8">
        <w:rPr>
          <w:bCs/>
          <w:iCs/>
          <w:sz w:val="28"/>
          <w:szCs w:val="28"/>
        </w:rPr>
        <w:t>.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                      -  Чем ты причесываешься?             -  </w:t>
      </w:r>
      <w:r w:rsidRPr="003131A8">
        <w:rPr>
          <w:bCs/>
          <w:i/>
          <w:iCs/>
          <w:sz w:val="28"/>
          <w:szCs w:val="28"/>
        </w:rPr>
        <w:t>Сы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ом</w:t>
      </w:r>
      <w:r w:rsidRPr="003131A8">
        <w:rPr>
          <w:bCs/>
          <w:iCs/>
          <w:sz w:val="28"/>
          <w:szCs w:val="28"/>
        </w:rPr>
        <w:t>.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                      -  Кто живет в зоопарке?                 -  </w:t>
      </w:r>
      <w:r w:rsidRPr="003131A8">
        <w:rPr>
          <w:bCs/>
          <w:i/>
          <w:iCs/>
          <w:sz w:val="28"/>
          <w:szCs w:val="28"/>
        </w:rPr>
        <w:t>Ват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ушка</w:t>
      </w:r>
      <w:r w:rsidRPr="003131A8">
        <w:rPr>
          <w:bCs/>
          <w:iCs/>
          <w:sz w:val="28"/>
          <w:szCs w:val="28"/>
        </w:rPr>
        <w:t>.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                      -  Что снесла Курочка Ряба?            -  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акету</w:t>
      </w:r>
      <w:r w:rsidRPr="003131A8">
        <w:rPr>
          <w:bCs/>
          <w:iCs/>
          <w:sz w:val="28"/>
          <w:szCs w:val="28"/>
        </w:rPr>
        <w:t>.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                      -   Кем ты мечтаешь стать, когда вырастешь?  -  </w:t>
      </w:r>
      <w:r w:rsidRPr="003131A8">
        <w:rPr>
          <w:b/>
          <w:bCs/>
          <w:i/>
          <w:iCs/>
          <w:sz w:val="28"/>
          <w:szCs w:val="28"/>
        </w:rPr>
        <w:t>Р</w:t>
      </w:r>
      <w:r w:rsidRPr="003131A8">
        <w:rPr>
          <w:bCs/>
          <w:i/>
          <w:iCs/>
          <w:sz w:val="28"/>
          <w:szCs w:val="28"/>
        </w:rPr>
        <w:t>ыбой</w:t>
      </w:r>
      <w:r w:rsidRPr="003131A8">
        <w:rPr>
          <w:bCs/>
          <w:iCs/>
          <w:sz w:val="28"/>
          <w:szCs w:val="28"/>
        </w:rPr>
        <w:t xml:space="preserve">    и т.п.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 Участники игры стараются задавать «Мудрецу» каверзные вопросы, предполагающие смешные неожиданные ответы.  </w:t>
      </w:r>
    </w:p>
    <w:p w:rsidR="00F47CAF" w:rsidRPr="003131A8" w:rsidRDefault="00F47CAF" w:rsidP="003131A8">
      <w:pPr>
        <w:tabs>
          <w:tab w:val="left" w:pos="2160"/>
        </w:tabs>
        <w:spacing w:line="360" w:lineRule="auto"/>
        <w:jc w:val="both"/>
        <w:rPr>
          <w:bCs/>
          <w:iCs/>
          <w:sz w:val="28"/>
          <w:szCs w:val="28"/>
        </w:rPr>
      </w:pPr>
      <w:r w:rsidRPr="003131A8">
        <w:rPr>
          <w:bCs/>
          <w:iCs/>
          <w:sz w:val="28"/>
          <w:szCs w:val="28"/>
        </w:rPr>
        <w:t xml:space="preserve">      Как только верхней в стопке оказывается карточка без рисунка, на вопрос, заданный игроками «Мудрец» отвечает: «Не знаю» и лишается своего почетного «ученого» звания. </w:t>
      </w:r>
    </w:p>
    <w:p w:rsidR="00C53216" w:rsidRDefault="00F47CAF" w:rsidP="003131A8">
      <w:pPr>
        <w:spacing w:line="360" w:lineRule="auto"/>
      </w:pPr>
      <w:r w:rsidRPr="003131A8">
        <w:rPr>
          <w:bCs/>
          <w:iCs/>
          <w:sz w:val="28"/>
          <w:szCs w:val="28"/>
        </w:rPr>
        <w:t xml:space="preserve">      Перетасовав с</w:t>
      </w:r>
      <w:r>
        <w:rPr>
          <w:bCs/>
          <w:iCs/>
        </w:rPr>
        <w:t xml:space="preserve">топку картинок, в игру вступает следующий «Мудрец».                           </w:t>
      </w:r>
    </w:p>
    <w:sectPr w:rsidR="00C5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B8"/>
    <w:rsid w:val="003131A8"/>
    <w:rsid w:val="003619B8"/>
    <w:rsid w:val="00C53216"/>
    <w:rsid w:val="00F4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EEC2"/>
  <w15:chartTrackingRefBased/>
  <w15:docId w15:val="{B5769C8C-EEAB-4E3B-80C2-4B9C0CB9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621</Words>
  <Characters>3544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Lebedeva</dc:creator>
  <cp:keywords/>
  <dc:description/>
  <cp:lastModifiedBy>Irina Lebedeva</cp:lastModifiedBy>
  <cp:revision>4</cp:revision>
  <dcterms:created xsi:type="dcterms:W3CDTF">2020-04-22T17:30:00Z</dcterms:created>
  <dcterms:modified xsi:type="dcterms:W3CDTF">2020-04-23T08:40:00Z</dcterms:modified>
</cp:coreProperties>
</file>