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EF7" w:rsidRDefault="003E052A" w:rsidP="00FB1EF7">
      <w:pPr>
        <w:spacing w:after="0" w:line="240" w:lineRule="auto"/>
        <w:jc w:val="center"/>
        <w:rPr>
          <w:rFonts w:ascii="Bookman Old Style" w:hAnsi="Bookman Old Style" w:cs="Arial"/>
          <w:b/>
          <w:color w:val="000000"/>
          <w:sz w:val="32"/>
          <w:szCs w:val="26"/>
          <w:shd w:val="clear" w:color="auto" w:fill="FFFFFF"/>
        </w:rPr>
      </w:pPr>
      <w:r w:rsidRPr="00FB1EF7">
        <w:rPr>
          <w:rFonts w:ascii="Bookman Old Style" w:hAnsi="Bookman Old Style" w:cs="Arial"/>
          <w:b/>
          <w:color w:val="000000"/>
          <w:sz w:val="32"/>
          <w:szCs w:val="26"/>
          <w:shd w:val="clear" w:color="auto" w:fill="FFFFFF"/>
        </w:rPr>
        <w:t>ГИПЕРСАЛИВАЦИЯ И ЕЕ ПРЕОДОЛЕНИЕ У ДЕТЕЙ</w:t>
      </w:r>
    </w:p>
    <w:p w:rsidR="00FB1EF7" w:rsidRDefault="00FB1EF7" w:rsidP="00FB1EF7">
      <w:pPr>
        <w:spacing w:after="0" w:line="240" w:lineRule="auto"/>
        <w:jc w:val="center"/>
        <w:rPr>
          <w:rFonts w:ascii="Bookman Old Style" w:hAnsi="Bookman Old Style" w:cs="Arial"/>
          <w:b/>
          <w:i/>
          <w:color w:val="000000"/>
          <w:sz w:val="26"/>
          <w:szCs w:val="26"/>
          <w:shd w:val="clear" w:color="auto" w:fill="FFFFFF"/>
        </w:rPr>
      </w:pPr>
      <w:r w:rsidRPr="00FB1EF7">
        <w:rPr>
          <w:rFonts w:ascii="Bookman Old Style" w:hAnsi="Bookman Old Style"/>
          <w:noProof/>
          <w:sz w:val="32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734F9A2E" wp14:editId="4FDABF3C">
            <wp:simplePos x="0" y="0"/>
            <wp:positionH relativeFrom="margin">
              <wp:posOffset>3215640</wp:posOffset>
            </wp:positionH>
            <wp:positionV relativeFrom="margin">
              <wp:posOffset>661035</wp:posOffset>
            </wp:positionV>
            <wp:extent cx="2409825" cy="2409825"/>
            <wp:effectExtent l="152400" t="152400" r="371475" b="371475"/>
            <wp:wrapSquare wrapText="bothSides"/>
            <wp:docPr id="1" name="Рисунок 1" descr="https://sun9-56.userapi.com/c851528/v851528086/9ba1/6MvJ3VwGTf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6.userapi.com/c851528/v851528086/9ba1/6MvJ3VwGTf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409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052A" w:rsidRPr="00FB1EF7">
        <w:rPr>
          <w:rFonts w:ascii="Bookman Old Style" w:hAnsi="Bookman Old Style" w:cs="Arial"/>
          <w:b/>
          <w:color w:val="000000"/>
          <w:sz w:val="32"/>
          <w:szCs w:val="26"/>
          <w:shd w:val="clear" w:color="auto" w:fill="FFFFFF"/>
        </w:rPr>
        <w:t xml:space="preserve"> С ДИЗАРТРИЕЙ</w:t>
      </w:r>
      <w:bookmarkStart w:id="0" w:name="_GoBack"/>
      <w:bookmarkEnd w:id="0"/>
      <w:r w:rsidR="003E052A" w:rsidRPr="00FB1EF7">
        <w:rPr>
          <w:rFonts w:ascii="Bookman Old Style" w:hAnsi="Bookman Old Style" w:cs="Arial"/>
          <w:b/>
          <w:color w:val="000000"/>
          <w:sz w:val="32"/>
          <w:szCs w:val="26"/>
          <w:shd w:val="clear" w:color="auto" w:fill="FFFFFF"/>
        </w:rPr>
        <w:t>!</w:t>
      </w:r>
      <w:r w:rsidR="003E052A" w:rsidRPr="00FB1EF7">
        <w:rPr>
          <w:rFonts w:ascii="Bookman Old Style" w:hAnsi="Bookman Old Style" w:cs="Arial"/>
          <w:color w:val="000000"/>
          <w:sz w:val="26"/>
          <w:szCs w:val="26"/>
        </w:rPr>
        <w:br/>
      </w:r>
      <w:r w:rsidR="003E052A" w:rsidRPr="00FB1EF7">
        <w:rPr>
          <w:rFonts w:ascii="Bookman Old Style" w:hAnsi="Bookman Old Style" w:cs="Arial"/>
          <w:color w:val="000000"/>
          <w:sz w:val="26"/>
          <w:szCs w:val="26"/>
        </w:rPr>
        <w:br/>
      </w:r>
    </w:p>
    <w:p w:rsidR="00FB1EF7" w:rsidRDefault="003E052A" w:rsidP="00FB1EF7">
      <w:pPr>
        <w:spacing w:after="0" w:line="240" w:lineRule="auto"/>
        <w:ind w:firstLine="567"/>
        <w:jc w:val="both"/>
        <w:rPr>
          <w:rFonts w:ascii="Bookman Old Style" w:hAnsi="Bookman Old Style" w:cs="Arial"/>
          <w:color w:val="000000"/>
          <w:sz w:val="26"/>
          <w:szCs w:val="26"/>
        </w:rPr>
      </w:pPr>
      <w:r w:rsidRPr="00FB1EF7">
        <w:rPr>
          <w:rFonts w:ascii="Bookman Old Style" w:hAnsi="Bookman Old Style" w:cs="Arial"/>
          <w:b/>
          <w:i/>
          <w:color w:val="000000"/>
          <w:sz w:val="26"/>
          <w:szCs w:val="26"/>
          <w:shd w:val="clear" w:color="auto" w:fill="FFFFFF"/>
        </w:rPr>
        <w:t>ГИПЕРСАЛИВАЦИЯ</w:t>
      </w:r>
      <w:r w:rsidRPr="00FB1EF7">
        <w:rPr>
          <w:rFonts w:ascii="Bookman Old Style" w:hAnsi="Bookman Old Style" w:cs="Arial"/>
          <w:color w:val="000000"/>
          <w:sz w:val="26"/>
          <w:szCs w:val="26"/>
          <w:shd w:val="clear" w:color="auto" w:fill="FFFFFF"/>
        </w:rPr>
        <w:t xml:space="preserve"> - это обильное слюнотечение.</w:t>
      </w:r>
      <w:r w:rsidRPr="00FB1EF7">
        <w:rPr>
          <w:rFonts w:ascii="Bookman Old Style" w:hAnsi="Bookman Old Style" w:cs="Arial"/>
          <w:color w:val="000000"/>
          <w:sz w:val="26"/>
          <w:szCs w:val="26"/>
        </w:rPr>
        <w:br/>
      </w:r>
    </w:p>
    <w:p w:rsidR="00FB1EF7" w:rsidRDefault="003E052A" w:rsidP="00FB1EF7">
      <w:pPr>
        <w:spacing w:after="0" w:line="240" w:lineRule="auto"/>
        <w:ind w:firstLine="567"/>
        <w:jc w:val="both"/>
        <w:rPr>
          <w:rFonts w:ascii="Bookman Old Style" w:hAnsi="Bookman Old Style" w:cs="Arial"/>
          <w:color w:val="000000"/>
          <w:sz w:val="26"/>
          <w:szCs w:val="26"/>
          <w:shd w:val="clear" w:color="auto" w:fill="FFFFFF"/>
        </w:rPr>
      </w:pPr>
      <w:proofErr w:type="spellStart"/>
      <w:r w:rsidRPr="00FB1EF7">
        <w:rPr>
          <w:rFonts w:ascii="Bookman Old Style" w:hAnsi="Bookman Old Style" w:cs="Arial"/>
          <w:color w:val="000000"/>
          <w:sz w:val="26"/>
          <w:szCs w:val="26"/>
          <w:shd w:val="clear" w:color="auto" w:fill="FFFFFF"/>
        </w:rPr>
        <w:t>Гиперсаливация</w:t>
      </w:r>
      <w:proofErr w:type="spellEnd"/>
      <w:r w:rsidRPr="00FB1EF7">
        <w:rPr>
          <w:rFonts w:ascii="Bookman Old Style" w:hAnsi="Bookman Old Style" w:cs="Arial"/>
          <w:color w:val="000000"/>
          <w:sz w:val="26"/>
          <w:szCs w:val="26"/>
          <w:shd w:val="clear" w:color="auto" w:fill="FFFFFF"/>
        </w:rPr>
        <w:t xml:space="preserve"> может быть связана с повышенным слюноотделением, но чаще всего она является причиной того, что слюна, которая образуется, просто вовремя не проглатывается. При дизартрии всё происходит именно так.</w:t>
      </w:r>
    </w:p>
    <w:p w:rsidR="00FB1EF7" w:rsidRDefault="00FB1EF7" w:rsidP="00FB1EF7">
      <w:pPr>
        <w:spacing w:after="0" w:line="240" w:lineRule="auto"/>
        <w:ind w:firstLine="567"/>
        <w:jc w:val="both"/>
        <w:rPr>
          <w:rFonts w:ascii="Bookman Old Style" w:hAnsi="Bookman Old Style" w:cs="Arial"/>
          <w:color w:val="000000"/>
          <w:sz w:val="26"/>
          <w:szCs w:val="26"/>
          <w:shd w:val="clear" w:color="auto" w:fill="FFFFFF"/>
        </w:rPr>
      </w:pPr>
    </w:p>
    <w:p w:rsidR="00FB1EF7" w:rsidRDefault="00FB1EF7" w:rsidP="00FB1EF7">
      <w:pPr>
        <w:spacing w:after="0" w:line="240" w:lineRule="auto"/>
        <w:ind w:firstLine="567"/>
        <w:jc w:val="both"/>
        <w:rPr>
          <w:rFonts w:ascii="Bookman Old Style" w:hAnsi="Bookman Old Style" w:cs="Arial"/>
          <w:color w:val="000000"/>
          <w:sz w:val="26"/>
          <w:szCs w:val="26"/>
          <w:shd w:val="clear" w:color="auto" w:fill="FFFFFF"/>
        </w:rPr>
      </w:pPr>
    </w:p>
    <w:p w:rsidR="00FB1EF7" w:rsidRDefault="00FB1EF7" w:rsidP="00FB1EF7">
      <w:pPr>
        <w:spacing w:after="0" w:line="240" w:lineRule="auto"/>
        <w:ind w:firstLine="567"/>
        <w:jc w:val="both"/>
        <w:rPr>
          <w:rFonts w:ascii="Bookman Old Style" w:hAnsi="Bookman Old Style" w:cs="Arial"/>
          <w:color w:val="000000"/>
          <w:sz w:val="26"/>
          <w:szCs w:val="26"/>
          <w:shd w:val="clear" w:color="auto" w:fill="FFFFFF"/>
        </w:rPr>
      </w:pPr>
    </w:p>
    <w:p w:rsidR="00FB1EF7" w:rsidRPr="00FB1EF7" w:rsidRDefault="003E052A" w:rsidP="00FB1EF7">
      <w:pPr>
        <w:spacing w:after="0" w:line="240" w:lineRule="auto"/>
        <w:ind w:firstLine="567"/>
        <w:jc w:val="center"/>
        <w:rPr>
          <w:rFonts w:ascii="Bookman Old Style" w:hAnsi="Bookman Old Style" w:cs="Arial"/>
          <w:b/>
          <w:i/>
          <w:color w:val="000000"/>
          <w:sz w:val="26"/>
          <w:szCs w:val="26"/>
          <w:shd w:val="clear" w:color="auto" w:fill="FFFFFF"/>
        </w:rPr>
      </w:pPr>
      <w:r w:rsidRPr="00FB1EF7">
        <w:rPr>
          <w:rFonts w:ascii="Bookman Old Style" w:hAnsi="Bookman Old Style" w:cs="Arial"/>
          <w:b/>
          <w:i/>
          <w:color w:val="000000"/>
          <w:sz w:val="26"/>
          <w:szCs w:val="26"/>
          <w:shd w:val="clear" w:color="auto" w:fill="FFFFFF"/>
        </w:rPr>
        <w:t>КОРРЕКЦИОННАЯ РАБОТА ПО ПРЕОДОЛЕНИЮ ГИПЕРСАЛИВАЦИИ У ДЕТЕЙ!</w:t>
      </w:r>
    </w:p>
    <w:p w:rsidR="00FB1EF7" w:rsidRDefault="00FB1EF7" w:rsidP="00FB1EF7">
      <w:pPr>
        <w:spacing w:after="0" w:line="240" w:lineRule="auto"/>
        <w:ind w:firstLine="567"/>
        <w:jc w:val="both"/>
        <w:rPr>
          <w:rFonts w:ascii="Bookman Old Style" w:hAnsi="Bookman Old Style" w:cs="Arial"/>
          <w:color w:val="000000"/>
          <w:sz w:val="26"/>
          <w:szCs w:val="26"/>
          <w:shd w:val="clear" w:color="auto" w:fill="FFFFFF"/>
        </w:rPr>
      </w:pPr>
    </w:p>
    <w:p w:rsidR="00FB1EF7" w:rsidRDefault="003E052A" w:rsidP="00FB1EF7">
      <w:pPr>
        <w:spacing w:after="0" w:line="240" w:lineRule="auto"/>
        <w:ind w:firstLine="567"/>
        <w:jc w:val="both"/>
        <w:rPr>
          <w:rFonts w:ascii="Bookman Old Style" w:hAnsi="Bookman Old Style" w:cs="Arial"/>
          <w:color w:val="000000"/>
          <w:sz w:val="26"/>
          <w:szCs w:val="26"/>
          <w:shd w:val="clear" w:color="auto" w:fill="FFFFFF"/>
        </w:rPr>
      </w:pPr>
      <w:r w:rsidRPr="00FB1EF7">
        <w:rPr>
          <w:rFonts w:ascii="Bookman Old Style" w:hAnsi="Bookman Old Style" w:cs="Arial"/>
          <w:color w:val="000000"/>
          <w:sz w:val="26"/>
          <w:szCs w:val="26"/>
          <w:shd w:val="clear" w:color="auto" w:fill="FFFFFF"/>
        </w:rPr>
        <w:t>Применяются как традиционные, так и нетрадиционные приёмы для преодоления такого неприятного симптома дизартрии.</w:t>
      </w:r>
    </w:p>
    <w:p w:rsidR="00FB1EF7" w:rsidRPr="00FB1EF7" w:rsidRDefault="00FB1EF7" w:rsidP="00FB1EF7">
      <w:pPr>
        <w:spacing w:after="0" w:line="240" w:lineRule="auto"/>
        <w:ind w:firstLine="567"/>
        <w:jc w:val="both"/>
        <w:rPr>
          <w:rFonts w:ascii="Bookman Old Style" w:hAnsi="Bookman Old Style" w:cs="Arial"/>
          <w:i/>
          <w:color w:val="000000"/>
          <w:sz w:val="26"/>
          <w:szCs w:val="26"/>
          <w:u w:val="single"/>
          <w:shd w:val="clear" w:color="auto" w:fill="FFFFFF"/>
        </w:rPr>
      </w:pPr>
    </w:p>
    <w:p w:rsidR="00FB1EF7" w:rsidRPr="00FB1EF7" w:rsidRDefault="00FB1EF7" w:rsidP="00FB1EF7">
      <w:pPr>
        <w:spacing w:after="0" w:line="240" w:lineRule="auto"/>
        <w:ind w:firstLine="567"/>
        <w:jc w:val="both"/>
        <w:rPr>
          <w:rFonts w:ascii="Bookman Old Style" w:hAnsi="Bookman Old Style" w:cs="Arial"/>
          <w:b/>
          <w:i/>
          <w:color w:val="000000"/>
          <w:sz w:val="26"/>
          <w:szCs w:val="26"/>
          <w:u w:val="single"/>
          <w:shd w:val="clear" w:color="auto" w:fill="FFFFFF"/>
        </w:rPr>
      </w:pPr>
      <w:r w:rsidRPr="00FB1EF7">
        <w:rPr>
          <w:rFonts w:ascii="Bookman Old Style" w:hAnsi="Bookman Old Style" w:cs="Arial"/>
          <w:b/>
          <w:i/>
          <w:color w:val="000000"/>
          <w:sz w:val="26"/>
          <w:szCs w:val="26"/>
          <w:u w:val="single"/>
          <w:shd w:val="clear" w:color="auto" w:fill="FFFFFF"/>
        </w:rPr>
        <w:t>УЧИМСЯ ПРОГЛАТЫВАТЬ СЛЮНУ:</w:t>
      </w:r>
    </w:p>
    <w:p w:rsidR="00FB1EF7" w:rsidRDefault="003E052A" w:rsidP="00FB1EF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Bookman Old Style" w:hAnsi="Bookman Old Style" w:cs="Arial"/>
          <w:color w:val="000000"/>
          <w:sz w:val="26"/>
          <w:szCs w:val="26"/>
          <w:shd w:val="clear" w:color="auto" w:fill="FFFFFF"/>
        </w:rPr>
      </w:pPr>
      <w:r w:rsidRPr="00FB1EF7">
        <w:rPr>
          <w:rFonts w:ascii="Bookman Old Style" w:hAnsi="Bookman Old Style" w:cs="Arial"/>
          <w:color w:val="000000"/>
          <w:sz w:val="26"/>
          <w:szCs w:val="26"/>
          <w:shd w:val="clear" w:color="auto" w:fill="FFFFFF"/>
        </w:rPr>
        <w:t>Ребёнка учат подсасывать слюну с сомкнутыми губами, а потом учат глотать её. Сначала это делается с запрокинутой головой, а потом в нормальном положении.</w:t>
      </w:r>
    </w:p>
    <w:p w:rsidR="00FB1EF7" w:rsidRPr="00FB1EF7" w:rsidRDefault="003E052A" w:rsidP="00FB1EF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Bookman Old Style" w:hAnsi="Bookman Old Style"/>
          <w:sz w:val="26"/>
          <w:szCs w:val="26"/>
        </w:rPr>
      </w:pPr>
      <w:r w:rsidRPr="00FB1EF7">
        <w:rPr>
          <w:rFonts w:ascii="Bookman Old Style" w:hAnsi="Bookman Old Style" w:cs="Arial"/>
          <w:color w:val="000000"/>
          <w:sz w:val="26"/>
          <w:szCs w:val="26"/>
          <w:shd w:val="clear" w:color="auto" w:fill="FFFFFF"/>
        </w:rPr>
        <w:t>Ребёнку постоянно делается напоминание о необходимости проглатывания слюны перед речью или перед артикуляционным упражнением.</w:t>
      </w:r>
    </w:p>
    <w:p w:rsidR="00FB1EF7" w:rsidRPr="00FB1EF7" w:rsidRDefault="003E052A" w:rsidP="00FB1EF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Bookman Old Style" w:hAnsi="Bookman Old Style"/>
          <w:sz w:val="26"/>
          <w:szCs w:val="26"/>
        </w:rPr>
      </w:pPr>
      <w:r w:rsidRPr="00FB1EF7">
        <w:rPr>
          <w:rFonts w:ascii="Bookman Old Style" w:hAnsi="Bookman Old Style" w:cs="Arial"/>
          <w:color w:val="000000"/>
          <w:sz w:val="26"/>
          <w:szCs w:val="26"/>
          <w:shd w:val="clear" w:color="auto" w:fill="FFFFFF"/>
        </w:rPr>
        <w:t xml:space="preserve">В некоторых случаях используется </w:t>
      </w:r>
      <w:proofErr w:type="spellStart"/>
      <w:r w:rsidRPr="00FB1EF7">
        <w:rPr>
          <w:rFonts w:ascii="Bookman Old Style" w:hAnsi="Bookman Old Style" w:cs="Arial"/>
          <w:color w:val="000000"/>
          <w:sz w:val="26"/>
          <w:szCs w:val="26"/>
          <w:shd w:val="clear" w:color="auto" w:fill="FFFFFF"/>
        </w:rPr>
        <w:t>промакивание</w:t>
      </w:r>
      <w:proofErr w:type="spellEnd"/>
      <w:r w:rsidRPr="00FB1EF7">
        <w:rPr>
          <w:rFonts w:ascii="Bookman Old Style" w:hAnsi="Bookman Old Style" w:cs="Arial"/>
          <w:color w:val="000000"/>
          <w:sz w:val="26"/>
          <w:szCs w:val="26"/>
          <w:shd w:val="clear" w:color="auto" w:fill="FFFFFF"/>
        </w:rPr>
        <w:t xml:space="preserve"> рта салфеткой.</w:t>
      </w:r>
    </w:p>
    <w:p w:rsidR="00FB1EF7" w:rsidRPr="00FB1EF7" w:rsidRDefault="003E052A" w:rsidP="00FB1EF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Bookman Old Style" w:hAnsi="Bookman Old Style"/>
          <w:sz w:val="26"/>
          <w:szCs w:val="26"/>
        </w:rPr>
      </w:pPr>
      <w:r w:rsidRPr="00FB1EF7">
        <w:rPr>
          <w:rFonts w:ascii="Bookman Old Style" w:hAnsi="Bookman Old Style" w:cs="Arial"/>
          <w:color w:val="000000"/>
          <w:sz w:val="26"/>
          <w:szCs w:val="26"/>
          <w:shd w:val="clear" w:color="auto" w:fill="FFFFFF"/>
        </w:rPr>
        <w:t xml:space="preserve">У </w:t>
      </w:r>
      <w:proofErr w:type="spellStart"/>
      <w:r w:rsidRPr="00FB1EF7">
        <w:rPr>
          <w:rFonts w:ascii="Bookman Old Style" w:hAnsi="Bookman Old Style" w:cs="Arial"/>
          <w:color w:val="000000"/>
          <w:sz w:val="26"/>
          <w:szCs w:val="26"/>
          <w:shd w:val="clear" w:color="auto" w:fill="FFFFFF"/>
        </w:rPr>
        <w:t>дизартриков</w:t>
      </w:r>
      <w:proofErr w:type="spellEnd"/>
      <w:r w:rsidRPr="00FB1EF7">
        <w:rPr>
          <w:rFonts w:ascii="Bookman Old Style" w:hAnsi="Bookman Old Style" w:cs="Arial"/>
          <w:color w:val="000000"/>
          <w:sz w:val="26"/>
          <w:szCs w:val="26"/>
          <w:shd w:val="clear" w:color="auto" w:fill="FFFFFF"/>
        </w:rPr>
        <w:t xml:space="preserve"> очень часто рот приоткрыт. Поэтому ребёнка учат держать рот закрытым, если он не разговаривает и не принимает пищу.</w:t>
      </w:r>
    </w:p>
    <w:p w:rsidR="00FB1EF7" w:rsidRPr="00FB1EF7" w:rsidRDefault="003E052A" w:rsidP="00A5499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Bookman Old Style" w:hAnsi="Bookman Old Style"/>
          <w:sz w:val="26"/>
          <w:szCs w:val="26"/>
        </w:rPr>
      </w:pPr>
      <w:r w:rsidRPr="00FB1EF7">
        <w:rPr>
          <w:rFonts w:ascii="Bookman Old Style" w:hAnsi="Bookman Old Style" w:cs="Arial"/>
          <w:color w:val="000000"/>
          <w:sz w:val="26"/>
          <w:szCs w:val="26"/>
          <w:shd w:val="clear" w:color="auto" w:fill="FFFFFF"/>
        </w:rPr>
        <w:t xml:space="preserve">На индивидуальном занятии при работе с </w:t>
      </w:r>
      <w:proofErr w:type="spellStart"/>
      <w:r w:rsidRPr="00FB1EF7">
        <w:rPr>
          <w:rFonts w:ascii="Bookman Old Style" w:hAnsi="Bookman Old Style" w:cs="Arial"/>
          <w:color w:val="000000"/>
          <w:sz w:val="26"/>
          <w:szCs w:val="26"/>
          <w:shd w:val="clear" w:color="auto" w:fill="FFFFFF"/>
        </w:rPr>
        <w:t>дизартриком</w:t>
      </w:r>
      <w:proofErr w:type="spellEnd"/>
      <w:r w:rsidRPr="00FB1EF7">
        <w:rPr>
          <w:rFonts w:ascii="Bookman Old Style" w:hAnsi="Bookman Old Style" w:cs="Arial"/>
          <w:color w:val="000000"/>
          <w:sz w:val="26"/>
          <w:szCs w:val="26"/>
          <w:shd w:val="clear" w:color="auto" w:fill="FFFFFF"/>
        </w:rPr>
        <w:t xml:space="preserve"> логопед специально делает паузы, чтобы ребёнок мог проглотить слюну.</w:t>
      </w:r>
    </w:p>
    <w:p w:rsidR="00FB1EF7" w:rsidRPr="00FB1EF7" w:rsidRDefault="003E052A" w:rsidP="00FB1EF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Bookman Old Style" w:hAnsi="Bookman Old Style"/>
          <w:sz w:val="26"/>
          <w:szCs w:val="26"/>
        </w:rPr>
      </w:pPr>
      <w:r w:rsidRPr="00FB1EF7">
        <w:rPr>
          <w:rFonts w:ascii="Bookman Old Style" w:hAnsi="Bookman Old Style" w:cs="Arial"/>
          <w:color w:val="000000"/>
          <w:sz w:val="26"/>
          <w:szCs w:val="26"/>
          <w:shd w:val="clear" w:color="auto" w:fill="FFFFFF"/>
        </w:rPr>
        <w:t xml:space="preserve">Важно научить ребёнка с </w:t>
      </w:r>
      <w:proofErr w:type="spellStart"/>
      <w:r w:rsidRPr="00FB1EF7">
        <w:rPr>
          <w:rFonts w:ascii="Bookman Old Style" w:hAnsi="Bookman Old Style" w:cs="Arial"/>
          <w:color w:val="000000"/>
          <w:sz w:val="26"/>
          <w:szCs w:val="26"/>
          <w:shd w:val="clear" w:color="auto" w:fill="FFFFFF"/>
        </w:rPr>
        <w:t>гиперсаливацией</w:t>
      </w:r>
      <w:proofErr w:type="spellEnd"/>
      <w:r w:rsidRPr="00FB1EF7">
        <w:rPr>
          <w:rFonts w:ascii="Bookman Old Style" w:hAnsi="Bookman Old Style" w:cs="Arial"/>
          <w:color w:val="000000"/>
          <w:sz w:val="26"/>
          <w:szCs w:val="26"/>
          <w:shd w:val="clear" w:color="auto" w:fill="FFFFFF"/>
        </w:rPr>
        <w:t xml:space="preserve"> дифференцировать ощущения сухого и мокрого подбородка.</w:t>
      </w:r>
    </w:p>
    <w:p w:rsidR="00FB1EF7" w:rsidRPr="00FB1EF7" w:rsidRDefault="00FB1EF7" w:rsidP="00FB1EF7">
      <w:pPr>
        <w:pStyle w:val="a3"/>
        <w:spacing w:after="0" w:line="240" w:lineRule="auto"/>
        <w:ind w:left="0" w:firstLine="927"/>
        <w:jc w:val="both"/>
        <w:rPr>
          <w:rFonts w:ascii="Bookman Old Style" w:hAnsi="Bookman Old Style"/>
          <w:sz w:val="26"/>
          <w:szCs w:val="26"/>
          <w:u w:val="single"/>
        </w:rPr>
      </w:pPr>
    </w:p>
    <w:p w:rsidR="00FB1EF7" w:rsidRDefault="003E052A" w:rsidP="00FB1EF7">
      <w:pPr>
        <w:pStyle w:val="a3"/>
        <w:spacing w:after="0" w:line="240" w:lineRule="auto"/>
        <w:ind w:left="0" w:firstLine="927"/>
        <w:jc w:val="both"/>
        <w:rPr>
          <w:rFonts w:ascii="Bookman Old Style" w:hAnsi="Bookman Old Style" w:cs="Arial"/>
          <w:b/>
          <w:i/>
          <w:color w:val="000000"/>
          <w:sz w:val="26"/>
          <w:szCs w:val="26"/>
          <w:u w:val="single"/>
          <w:shd w:val="clear" w:color="auto" w:fill="FFFFFF"/>
        </w:rPr>
      </w:pPr>
      <w:r w:rsidRPr="00FB1EF7">
        <w:rPr>
          <w:rFonts w:ascii="Bookman Old Style" w:hAnsi="Bookman Old Style" w:cs="Arial"/>
          <w:b/>
          <w:i/>
          <w:color w:val="000000"/>
          <w:sz w:val="26"/>
          <w:szCs w:val="26"/>
          <w:u w:val="single"/>
          <w:shd w:val="clear" w:color="auto" w:fill="FFFFFF"/>
        </w:rPr>
        <w:t>УПРАЖНЕНИЯ АРТИКУЛЯЦИОННОЙ И МИМИЧЕСКОЙ ГИМНАСТИКИ, СПОСОБСТВУ</w:t>
      </w:r>
      <w:r w:rsidR="00FB1EF7">
        <w:rPr>
          <w:rFonts w:ascii="Bookman Old Style" w:hAnsi="Bookman Old Style" w:cs="Arial"/>
          <w:b/>
          <w:i/>
          <w:color w:val="000000"/>
          <w:sz w:val="26"/>
          <w:szCs w:val="26"/>
          <w:u w:val="single"/>
          <w:shd w:val="clear" w:color="auto" w:fill="FFFFFF"/>
        </w:rPr>
        <w:t>ЮЩИЕ УМЕНЬШЕНИЮ ГИПЕРСАЛИВАЦИИ!</w:t>
      </w:r>
    </w:p>
    <w:p w:rsidR="00FB1EF7" w:rsidRDefault="003E052A" w:rsidP="00FB1EF7">
      <w:pPr>
        <w:pStyle w:val="a3"/>
        <w:spacing w:after="0" w:line="240" w:lineRule="auto"/>
        <w:ind w:left="0" w:firstLine="927"/>
        <w:jc w:val="both"/>
        <w:rPr>
          <w:rFonts w:ascii="Bookman Old Style" w:hAnsi="Bookman Old Style" w:cs="Arial"/>
          <w:color w:val="000000"/>
          <w:sz w:val="26"/>
          <w:szCs w:val="26"/>
          <w:shd w:val="clear" w:color="auto" w:fill="FFFFFF"/>
        </w:rPr>
      </w:pPr>
      <w:r w:rsidRPr="00FB1EF7">
        <w:rPr>
          <w:rFonts w:ascii="Bookman Old Style" w:hAnsi="Bookman Old Style" w:cs="Arial"/>
          <w:color w:val="000000"/>
          <w:sz w:val="26"/>
          <w:szCs w:val="26"/>
          <w:shd w:val="clear" w:color="auto" w:fill="FFFFFF"/>
        </w:rPr>
        <w:lastRenderedPageBreak/>
        <w:t>1.Имитация зевания, жевания, глотания с запрокинутой головой. (Жевание и глотание рекомендуется производить с закрытым ртом).</w:t>
      </w:r>
    </w:p>
    <w:p w:rsidR="00FB1EF7" w:rsidRDefault="003E052A" w:rsidP="00FB1EF7">
      <w:pPr>
        <w:pStyle w:val="a3"/>
        <w:spacing w:after="0" w:line="240" w:lineRule="auto"/>
        <w:ind w:left="0" w:firstLine="927"/>
        <w:jc w:val="both"/>
        <w:rPr>
          <w:rFonts w:ascii="Bookman Old Style" w:hAnsi="Bookman Old Style" w:cs="Arial"/>
          <w:color w:val="000000"/>
          <w:sz w:val="26"/>
          <w:szCs w:val="26"/>
          <w:shd w:val="clear" w:color="auto" w:fill="FFFFFF"/>
        </w:rPr>
      </w:pPr>
      <w:r w:rsidRPr="00FB1EF7">
        <w:rPr>
          <w:rFonts w:ascii="Bookman Old Style" w:hAnsi="Bookman Old Style" w:cs="Arial"/>
          <w:color w:val="000000"/>
          <w:sz w:val="26"/>
          <w:szCs w:val="26"/>
          <w:shd w:val="clear" w:color="auto" w:fill="FFFFFF"/>
        </w:rPr>
        <w:t>2.«Птенчики» («Окошечко»). Открыть рот широко и удерживать его в таком положении в течение 3-5 секунд. Закрыть рот. Язык при выполнении упражнения спокойно лежит на дне ротовой полости. Удерживать рот открытым в течение 5-10 секунд.</w:t>
      </w:r>
    </w:p>
    <w:p w:rsidR="00FB1EF7" w:rsidRDefault="003E052A" w:rsidP="00FB1EF7">
      <w:pPr>
        <w:pStyle w:val="a3"/>
        <w:spacing w:after="0" w:line="240" w:lineRule="auto"/>
        <w:ind w:left="0" w:firstLine="927"/>
        <w:jc w:val="both"/>
        <w:rPr>
          <w:rFonts w:ascii="Bookman Old Style" w:hAnsi="Bookman Old Style" w:cs="Arial"/>
          <w:color w:val="000000"/>
          <w:sz w:val="26"/>
          <w:szCs w:val="26"/>
          <w:shd w:val="clear" w:color="auto" w:fill="FFFFFF"/>
        </w:rPr>
      </w:pPr>
      <w:r w:rsidRPr="00FB1EF7">
        <w:rPr>
          <w:rFonts w:ascii="Bookman Old Style" w:hAnsi="Bookman Old Style" w:cs="Arial"/>
          <w:color w:val="000000"/>
          <w:sz w:val="26"/>
          <w:szCs w:val="26"/>
          <w:shd w:val="clear" w:color="auto" w:fill="FFFFFF"/>
        </w:rPr>
        <w:t>3.«Усики». Удерживать губами полоску бумаги, трубочки для коктейля разных диаметров, деревянный или металлический шпатель, пузырьки из-под лекарств разных диаметров.</w:t>
      </w:r>
    </w:p>
    <w:p w:rsidR="00FB1EF7" w:rsidRDefault="003E052A" w:rsidP="00FB1EF7">
      <w:pPr>
        <w:pStyle w:val="a3"/>
        <w:spacing w:after="0" w:line="240" w:lineRule="auto"/>
        <w:ind w:left="0" w:firstLine="927"/>
        <w:jc w:val="both"/>
        <w:rPr>
          <w:rFonts w:ascii="Bookman Old Style" w:hAnsi="Bookman Old Style" w:cs="Arial"/>
          <w:color w:val="000000"/>
          <w:sz w:val="26"/>
          <w:szCs w:val="26"/>
          <w:shd w:val="clear" w:color="auto" w:fill="FFFFFF"/>
        </w:rPr>
      </w:pPr>
      <w:r w:rsidRPr="00FB1EF7">
        <w:rPr>
          <w:rFonts w:ascii="Bookman Old Style" w:hAnsi="Bookman Old Style" w:cs="Arial"/>
          <w:color w:val="000000"/>
          <w:sz w:val="26"/>
          <w:szCs w:val="26"/>
          <w:shd w:val="clear" w:color="auto" w:fill="FFFFFF"/>
        </w:rPr>
        <w:t>4.«Толстячок – худышка». Надувание обеих щёк одновременно. Втягивание щёк в ротовую полость при открытом рте и сомкнутых губах.</w:t>
      </w:r>
    </w:p>
    <w:p w:rsidR="00FB1EF7" w:rsidRDefault="003E052A" w:rsidP="00FB1EF7">
      <w:pPr>
        <w:pStyle w:val="a3"/>
        <w:spacing w:after="0" w:line="240" w:lineRule="auto"/>
        <w:ind w:left="0" w:firstLine="927"/>
        <w:jc w:val="both"/>
        <w:rPr>
          <w:rFonts w:ascii="Bookman Old Style" w:hAnsi="Bookman Old Style" w:cs="Arial"/>
          <w:color w:val="000000"/>
          <w:sz w:val="26"/>
          <w:szCs w:val="26"/>
          <w:shd w:val="clear" w:color="auto" w:fill="FFFFFF"/>
        </w:rPr>
      </w:pPr>
      <w:r w:rsidRPr="00FB1EF7">
        <w:rPr>
          <w:rFonts w:ascii="Bookman Old Style" w:hAnsi="Bookman Old Style" w:cs="Arial"/>
          <w:color w:val="000000"/>
          <w:sz w:val="26"/>
          <w:szCs w:val="26"/>
          <w:shd w:val="clear" w:color="auto" w:fill="FFFFFF"/>
        </w:rPr>
        <w:t>5.«Шарики». Надувать попеременно щёки 4-5 раз.</w:t>
      </w:r>
    </w:p>
    <w:p w:rsidR="00FB1EF7" w:rsidRDefault="003E052A" w:rsidP="00FB1EF7">
      <w:pPr>
        <w:pStyle w:val="a3"/>
        <w:spacing w:after="0" w:line="240" w:lineRule="auto"/>
        <w:ind w:left="0" w:firstLine="927"/>
        <w:jc w:val="both"/>
        <w:rPr>
          <w:rFonts w:ascii="Bookman Old Style" w:hAnsi="Bookman Old Style" w:cs="Arial"/>
          <w:color w:val="000000"/>
          <w:sz w:val="26"/>
          <w:szCs w:val="26"/>
          <w:shd w:val="clear" w:color="auto" w:fill="FFFFFF"/>
        </w:rPr>
      </w:pPr>
      <w:r w:rsidRPr="00FB1EF7">
        <w:rPr>
          <w:rFonts w:ascii="Bookman Old Style" w:hAnsi="Bookman Old Style" w:cs="Arial"/>
          <w:color w:val="000000"/>
          <w:sz w:val="26"/>
          <w:szCs w:val="26"/>
          <w:shd w:val="clear" w:color="auto" w:fill="FFFFFF"/>
        </w:rPr>
        <w:t>6.«Упражнение для йогов» — рот открыт, ребенок вращает языком в преддверии рта, затем логопед предлагает ему сглотнуть слюну.</w:t>
      </w:r>
    </w:p>
    <w:p w:rsidR="00FB1EF7" w:rsidRDefault="00FB1EF7" w:rsidP="00FB1EF7">
      <w:pPr>
        <w:pStyle w:val="a3"/>
        <w:spacing w:after="0" w:line="240" w:lineRule="auto"/>
        <w:ind w:left="927"/>
        <w:jc w:val="both"/>
        <w:rPr>
          <w:rFonts w:ascii="Bookman Old Style" w:hAnsi="Bookman Old Style" w:cs="Arial"/>
          <w:color w:val="000000"/>
          <w:sz w:val="26"/>
          <w:szCs w:val="26"/>
          <w:shd w:val="clear" w:color="auto" w:fill="FFFFFF"/>
        </w:rPr>
      </w:pPr>
    </w:p>
    <w:p w:rsidR="00FB1EF7" w:rsidRDefault="003E052A" w:rsidP="00FB1EF7">
      <w:pPr>
        <w:pStyle w:val="a3"/>
        <w:spacing w:after="0" w:line="240" w:lineRule="auto"/>
        <w:ind w:left="0" w:firstLine="927"/>
        <w:jc w:val="both"/>
        <w:rPr>
          <w:rFonts w:ascii="Bookman Old Style" w:hAnsi="Bookman Old Style" w:cs="Arial"/>
          <w:color w:val="000000"/>
          <w:sz w:val="26"/>
          <w:szCs w:val="26"/>
          <w:u w:val="single"/>
          <w:shd w:val="clear" w:color="auto" w:fill="FFFFFF"/>
        </w:rPr>
      </w:pPr>
      <w:r w:rsidRPr="00FB1EF7">
        <w:rPr>
          <w:rFonts w:ascii="Bookman Old Style" w:hAnsi="Bookman Old Style" w:cs="Arial"/>
          <w:b/>
          <w:i/>
          <w:color w:val="000000"/>
          <w:sz w:val="26"/>
          <w:szCs w:val="26"/>
          <w:u w:val="single"/>
          <w:shd w:val="clear" w:color="auto" w:fill="FFFFFF"/>
        </w:rPr>
        <w:t>АКТИВИЗАЦИЯ МЫШЦ С ИСПОЛЬЗОВАНИЕМ МЕДА ИЛИ ХЛЕБНОГО ШАРИКА!</w:t>
      </w:r>
    </w:p>
    <w:p w:rsidR="00FB1EF7" w:rsidRPr="00FB1EF7" w:rsidRDefault="00FB1EF7" w:rsidP="00FB1EF7">
      <w:pPr>
        <w:pStyle w:val="a3"/>
        <w:spacing w:after="0" w:line="240" w:lineRule="auto"/>
        <w:ind w:left="0" w:firstLine="927"/>
        <w:jc w:val="both"/>
        <w:rPr>
          <w:rFonts w:ascii="Bookman Old Style" w:hAnsi="Bookman Old Style" w:cs="Arial"/>
          <w:color w:val="000000"/>
          <w:sz w:val="26"/>
          <w:szCs w:val="26"/>
          <w:u w:val="single"/>
          <w:shd w:val="clear" w:color="auto" w:fill="FFFFFF"/>
        </w:rPr>
      </w:pPr>
    </w:p>
    <w:p w:rsidR="00FB1EF7" w:rsidRDefault="003E052A" w:rsidP="00FB1EF7">
      <w:pPr>
        <w:pStyle w:val="a3"/>
        <w:numPr>
          <w:ilvl w:val="0"/>
          <w:numId w:val="2"/>
        </w:numPr>
        <w:spacing w:after="0" w:line="240" w:lineRule="auto"/>
        <w:ind w:left="0" w:firstLine="927"/>
        <w:jc w:val="both"/>
        <w:rPr>
          <w:rFonts w:ascii="Bookman Old Style" w:hAnsi="Bookman Old Style" w:cs="Arial"/>
          <w:color w:val="000000"/>
          <w:sz w:val="26"/>
          <w:szCs w:val="26"/>
          <w:shd w:val="clear" w:color="auto" w:fill="FFFFFF"/>
        </w:rPr>
      </w:pPr>
      <w:r w:rsidRPr="00FB1EF7">
        <w:rPr>
          <w:rFonts w:ascii="Bookman Old Style" w:hAnsi="Bookman Old Style" w:cs="Arial"/>
          <w:color w:val="000000"/>
          <w:sz w:val="26"/>
          <w:szCs w:val="26"/>
          <w:shd w:val="clear" w:color="auto" w:fill="FFFFFF"/>
        </w:rPr>
        <w:t>Положить на кончик языка хлебный шарик (измельчённые витамины, накапать из пипетки 1-2 капли сиропа), с усилием сделать глотательные движения.</w:t>
      </w:r>
    </w:p>
    <w:p w:rsidR="00FB1EF7" w:rsidRPr="00FB1EF7" w:rsidRDefault="003E052A" w:rsidP="00FB1EF7">
      <w:pPr>
        <w:pStyle w:val="a3"/>
        <w:numPr>
          <w:ilvl w:val="0"/>
          <w:numId w:val="2"/>
        </w:numPr>
        <w:spacing w:after="0" w:line="240" w:lineRule="auto"/>
        <w:ind w:left="0" w:firstLine="927"/>
        <w:jc w:val="both"/>
        <w:rPr>
          <w:rFonts w:ascii="Bookman Old Style" w:hAnsi="Bookman Old Style"/>
          <w:sz w:val="26"/>
          <w:szCs w:val="26"/>
        </w:rPr>
      </w:pPr>
      <w:r w:rsidRPr="00FB1EF7">
        <w:rPr>
          <w:rFonts w:ascii="Bookman Old Style" w:hAnsi="Bookman Old Style" w:cs="Arial"/>
          <w:color w:val="000000"/>
          <w:sz w:val="26"/>
          <w:szCs w:val="26"/>
          <w:shd w:val="clear" w:color="auto" w:fill="FFFFFF"/>
        </w:rPr>
        <w:t>На кончик языка капнуть капельку мёда (если у ребенка нет аллергии на мед). Выполнять упражнение «Часики» или делать движения языком вперёд-назад.</w:t>
      </w:r>
    </w:p>
    <w:p w:rsidR="00FB1EF7" w:rsidRPr="00FB1EF7" w:rsidRDefault="003E052A" w:rsidP="00FB1EF7">
      <w:pPr>
        <w:pStyle w:val="a3"/>
        <w:numPr>
          <w:ilvl w:val="0"/>
          <w:numId w:val="2"/>
        </w:numPr>
        <w:spacing w:after="0" w:line="240" w:lineRule="auto"/>
        <w:ind w:left="0" w:firstLine="927"/>
        <w:jc w:val="both"/>
        <w:rPr>
          <w:rFonts w:ascii="Bookman Old Style" w:hAnsi="Bookman Old Style"/>
          <w:sz w:val="26"/>
          <w:szCs w:val="26"/>
        </w:rPr>
      </w:pPr>
      <w:r w:rsidRPr="00FB1EF7">
        <w:rPr>
          <w:rFonts w:ascii="Bookman Old Style" w:hAnsi="Bookman Old Style" w:cs="Arial"/>
          <w:color w:val="000000"/>
          <w:sz w:val="26"/>
          <w:szCs w:val="26"/>
          <w:shd w:val="clear" w:color="auto" w:fill="FFFFFF"/>
        </w:rPr>
        <w:t>Произнесение гласных: а, э, и на твёрдой атаке дл</w:t>
      </w:r>
      <w:r w:rsidR="00FB1EF7">
        <w:rPr>
          <w:rFonts w:ascii="Bookman Old Style" w:hAnsi="Bookman Old Style" w:cs="Arial"/>
          <w:color w:val="000000"/>
          <w:sz w:val="26"/>
          <w:szCs w:val="26"/>
          <w:shd w:val="clear" w:color="auto" w:fill="FFFFFF"/>
        </w:rPr>
        <w:t>я активизации мышц мягкого нёба:</w:t>
      </w:r>
    </w:p>
    <w:p w:rsidR="00FB1EF7" w:rsidRDefault="003E052A" w:rsidP="00FB1EF7">
      <w:pPr>
        <w:spacing w:after="0" w:line="240" w:lineRule="auto"/>
        <w:ind w:firstLine="927"/>
        <w:jc w:val="both"/>
        <w:rPr>
          <w:rFonts w:ascii="Bookman Old Style" w:hAnsi="Bookman Old Style" w:cs="Arial"/>
          <w:color w:val="000000"/>
          <w:sz w:val="26"/>
          <w:szCs w:val="26"/>
          <w:shd w:val="clear" w:color="auto" w:fill="FFFFFF"/>
        </w:rPr>
      </w:pPr>
      <w:proofErr w:type="gramStart"/>
      <w:r w:rsidRPr="00FB1EF7">
        <w:rPr>
          <w:rFonts w:ascii="Bookman Old Style" w:hAnsi="Bookman Old Style" w:cs="Arial"/>
          <w:color w:val="000000"/>
          <w:sz w:val="26"/>
          <w:szCs w:val="26"/>
          <w:shd w:val="clear" w:color="auto" w:fill="FFFFFF"/>
        </w:rPr>
        <w:t>а</w:t>
      </w:r>
      <w:proofErr w:type="gramEnd"/>
      <w:r w:rsidRPr="00FB1EF7">
        <w:rPr>
          <w:rFonts w:ascii="Bookman Old Style" w:hAnsi="Bookman Old Style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B1EF7">
        <w:rPr>
          <w:rFonts w:ascii="Bookman Old Style" w:hAnsi="Bookman Old Style" w:cs="Arial"/>
          <w:color w:val="000000"/>
          <w:sz w:val="26"/>
          <w:szCs w:val="26"/>
          <w:shd w:val="clear" w:color="auto" w:fill="FFFFFF"/>
        </w:rPr>
        <w:t>а</w:t>
      </w:r>
      <w:proofErr w:type="spellEnd"/>
      <w:r w:rsidRPr="00FB1EF7">
        <w:rPr>
          <w:rFonts w:ascii="Bookman Old Style" w:hAnsi="Bookman Old Style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B1EF7">
        <w:rPr>
          <w:rFonts w:ascii="Bookman Old Style" w:hAnsi="Bookman Old Style" w:cs="Arial"/>
          <w:color w:val="000000"/>
          <w:sz w:val="26"/>
          <w:szCs w:val="26"/>
          <w:shd w:val="clear" w:color="auto" w:fill="FFFFFF"/>
        </w:rPr>
        <w:t>а</w:t>
      </w:r>
      <w:proofErr w:type="spellEnd"/>
      <w:r w:rsidRPr="00FB1EF7">
        <w:rPr>
          <w:rFonts w:ascii="Bookman Old Style" w:hAnsi="Bookman Old Style" w:cs="Arial"/>
          <w:color w:val="000000"/>
          <w:sz w:val="26"/>
          <w:szCs w:val="26"/>
          <w:shd w:val="clear" w:color="auto" w:fill="FFFFFF"/>
        </w:rPr>
        <w:t xml:space="preserve">; э </w:t>
      </w:r>
      <w:proofErr w:type="spellStart"/>
      <w:r w:rsidRPr="00FB1EF7">
        <w:rPr>
          <w:rFonts w:ascii="Bookman Old Style" w:hAnsi="Bookman Old Style" w:cs="Arial"/>
          <w:color w:val="000000"/>
          <w:sz w:val="26"/>
          <w:szCs w:val="26"/>
          <w:shd w:val="clear" w:color="auto" w:fill="FFFFFF"/>
        </w:rPr>
        <w:t>э</w:t>
      </w:r>
      <w:proofErr w:type="spellEnd"/>
      <w:r w:rsidRPr="00FB1EF7">
        <w:rPr>
          <w:rFonts w:ascii="Bookman Old Style" w:hAnsi="Bookman Old Style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B1EF7">
        <w:rPr>
          <w:rFonts w:ascii="Bookman Old Style" w:hAnsi="Bookman Old Style" w:cs="Arial"/>
          <w:color w:val="000000"/>
          <w:sz w:val="26"/>
          <w:szCs w:val="26"/>
          <w:shd w:val="clear" w:color="auto" w:fill="FFFFFF"/>
        </w:rPr>
        <w:t>э</w:t>
      </w:r>
      <w:proofErr w:type="spellEnd"/>
      <w:r w:rsidRPr="00FB1EF7">
        <w:rPr>
          <w:rFonts w:ascii="Bookman Old Style" w:hAnsi="Bookman Old Style" w:cs="Arial"/>
          <w:color w:val="000000"/>
          <w:sz w:val="26"/>
          <w:szCs w:val="26"/>
          <w:shd w:val="clear" w:color="auto" w:fill="FFFFFF"/>
        </w:rPr>
        <w:t xml:space="preserve">; и </w:t>
      </w:r>
      <w:proofErr w:type="spellStart"/>
      <w:r w:rsidRPr="00FB1EF7">
        <w:rPr>
          <w:rFonts w:ascii="Bookman Old Style" w:hAnsi="Bookman Old Style" w:cs="Arial"/>
          <w:color w:val="000000"/>
          <w:sz w:val="26"/>
          <w:szCs w:val="26"/>
          <w:shd w:val="clear" w:color="auto" w:fill="FFFFFF"/>
        </w:rPr>
        <w:t>и</w:t>
      </w:r>
      <w:proofErr w:type="spellEnd"/>
      <w:r w:rsidRPr="00FB1EF7">
        <w:rPr>
          <w:rFonts w:ascii="Bookman Old Style" w:hAnsi="Bookman Old Style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B1EF7">
        <w:rPr>
          <w:rFonts w:ascii="Bookman Old Style" w:hAnsi="Bookman Old Style" w:cs="Arial"/>
          <w:color w:val="000000"/>
          <w:sz w:val="26"/>
          <w:szCs w:val="26"/>
          <w:shd w:val="clear" w:color="auto" w:fill="FFFFFF"/>
        </w:rPr>
        <w:t>и</w:t>
      </w:r>
      <w:proofErr w:type="spellEnd"/>
      <w:r w:rsidRPr="00FB1EF7">
        <w:rPr>
          <w:rFonts w:ascii="Bookman Old Style" w:hAnsi="Bookman Old Style" w:cs="Arial"/>
          <w:color w:val="000000"/>
          <w:sz w:val="26"/>
          <w:szCs w:val="26"/>
          <w:shd w:val="clear" w:color="auto" w:fill="FFFFFF"/>
        </w:rPr>
        <w:t>;</w:t>
      </w:r>
    </w:p>
    <w:p w:rsidR="00FB1EF7" w:rsidRDefault="003E052A" w:rsidP="00FB1EF7">
      <w:pPr>
        <w:spacing w:after="0" w:line="240" w:lineRule="auto"/>
        <w:ind w:firstLine="927"/>
        <w:jc w:val="both"/>
        <w:rPr>
          <w:rFonts w:ascii="Bookman Old Style" w:hAnsi="Bookman Old Style" w:cs="Arial"/>
          <w:color w:val="000000"/>
          <w:sz w:val="26"/>
          <w:szCs w:val="26"/>
          <w:shd w:val="clear" w:color="auto" w:fill="FFFFFF"/>
        </w:rPr>
      </w:pPr>
      <w:proofErr w:type="spellStart"/>
      <w:r w:rsidRPr="00FB1EF7">
        <w:rPr>
          <w:rFonts w:ascii="Bookman Old Style" w:hAnsi="Bookman Old Style" w:cs="Arial"/>
          <w:color w:val="000000"/>
          <w:sz w:val="26"/>
          <w:szCs w:val="26"/>
          <w:shd w:val="clear" w:color="auto" w:fill="FFFFFF"/>
        </w:rPr>
        <w:t>аэ</w:t>
      </w:r>
      <w:proofErr w:type="spellEnd"/>
      <w:r w:rsidRPr="00FB1EF7">
        <w:rPr>
          <w:rFonts w:ascii="Bookman Old Style" w:hAnsi="Bookman Old Style" w:cs="Arial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FB1EF7">
        <w:rPr>
          <w:rFonts w:ascii="Bookman Old Style" w:hAnsi="Bookman Old Style" w:cs="Arial"/>
          <w:color w:val="000000"/>
          <w:sz w:val="26"/>
          <w:szCs w:val="26"/>
          <w:shd w:val="clear" w:color="auto" w:fill="FFFFFF"/>
        </w:rPr>
        <w:t>аэ</w:t>
      </w:r>
      <w:proofErr w:type="spellEnd"/>
      <w:r w:rsidRPr="00FB1EF7">
        <w:rPr>
          <w:rFonts w:ascii="Bookman Old Style" w:hAnsi="Bookman Old Style" w:cs="Arial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FB1EF7">
        <w:rPr>
          <w:rFonts w:ascii="Bookman Old Style" w:hAnsi="Bookman Old Style" w:cs="Arial"/>
          <w:color w:val="000000"/>
          <w:sz w:val="26"/>
          <w:szCs w:val="26"/>
          <w:shd w:val="clear" w:color="auto" w:fill="FFFFFF"/>
        </w:rPr>
        <w:t>аэ</w:t>
      </w:r>
      <w:proofErr w:type="spellEnd"/>
      <w:r w:rsidRPr="00FB1EF7">
        <w:rPr>
          <w:rFonts w:ascii="Bookman Old Style" w:hAnsi="Bookman Old Style" w:cs="Arial"/>
          <w:color w:val="000000"/>
          <w:sz w:val="26"/>
          <w:szCs w:val="26"/>
          <w:shd w:val="clear" w:color="auto" w:fill="FFFFFF"/>
        </w:rPr>
        <w:t xml:space="preserve">; </w:t>
      </w:r>
      <w:proofErr w:type="spellStart"/>
      <w:r w:rsidRPr="00FB1EF7">
        <w:rPr>
          <w:rFonts w:ascii="Bookman Old Style" w:hAnsi="Bookman Old Style" w:cs="Arial"/>
          <w:color w:val="000000"/>
          <w:sz w:val="26"/>
          <w:szCs w:val="26"/>
          <w:shd w:val="clear" w:color="auto" w:fill="FFFFFF"/>
        </w:rPr>
        <w:t>эа</w:t>
      </w:r>
      <w:proofErr w:type="spellEnd"/>
      <w:r w:rsidRPr="00FB1EF7">
        <w:rPr>
          <w:rFonts w:ascii="Bookman Old Style" w:hAnsi="Bookman Old Style" w:cs="Arial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FB1EF7">
        <w:rPr>
          <w:rFonts w:ascii="Bookman Old Style" w:hAnsi="Bookman Old Style" w:cs="Arial"/>
          <w:color w:val="000000"/>
          <w:sz w:val="26"/>
          <w:szCs w:val="26"/>
          <w:shd w:val="clear" w:color="auto" w:fill="FFFFFF"/>
        </w:rPr>
        <w:t>эа</w:t>
      </w:r>
      <w:proofErr w:type="spellEnd"/>
      <w:r w:rsidRPr="00FB1EF7">
        <w:rPr>
          <w:rFonts w:ascii="Bookman Old Style" w:hAnsi="Bookman Old Style" w:cs="Arial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FB1EF7">
        <w:rPr>
          <w:rFonts w:ascii="Bookman Old Style" w:hAnsi="Bookman Old Style" w:cs="Arial"/>
          <w:color w:val="000000"/>
          <w:sz w:val="26"/>
          <w:szCs w:val="26"/>
          <w:shd w:val="clear" w:color="auto" w:fill="FFFFFF"/>
        </w:rPr>
        <w:t>эа</w:t>
      </w:r>
      <w:proofErr w:type="spellEnd"/>
      <w:r w:rsidRPr="00FB1EF7">
        <w:rPr>
          <w:rFonts w:ascii="Bookman Old Style" w:hAnsi="Bookman Old Style" w:cs="Arial"/>
          <w:color w:val="000000"/>
          <w:sz w:val="26"/>
          <w:szCs w:val="26"/>
          <w:shd w:val="clear" w:color="auto" w:fill="FFFFFF"/>
        </w:rPr>
        <w:t xml:space="preserve">; аи, аи, аи; </w:t>
      </w:r>
      <w:proofErr w:type="spellStart"/>
      <w:r w:rsidRPr="00FB1EF7">
        <w:rPr>
          <w:rFonts w:ascii="Bookman Old Style" w:hAnsi="Bookman Old Style" w:cs="Arial"/>
          <w:color w:val="000000"/>
          <w:sz w:val="26"/>
          <w:szCs w:val="26"/>
          <w:shd w:val="clear" w:color="auto" w:fill="FFFFFF"/>
        </w:rPr>
        <w:t>эи</w:t>
      </w:r>
      <w:proofErr w:type="spellEnd"/>
      <w:r w:rsidRPr="00FB1EF7">
        <w:rPr>
          <w:rFonts w:ascii="Bookman Old Style" w:hAnsi="Bookman Old Style" w:cs="Arial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FB1EF7">
        <w:rPr>
          <w:rFonts w:ascii="Bookman Old Style" w:hAnsi="Bookman Old Style" w:cs="Arial"/>
          <w:color w:val="000000"/>
          <w:sz w:val="26"/>
          <w:szCs w:val="26"/>
          <w:shd w:val="clear" w:color="auto" w:fill="FFFFFF"/>
        </w:rPr>
        <w:t>эи</w:t>
      </w:r>
      <w:proofErr w:type="spellEnd"/>
      <w:r w:rsidRPr="00FB1EF7">
        <w:rPr>
          <w:rFonts w:ascii="Bookman Old Style" w:hAnsi="Bookman Old Style" w:cs="Arial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FB1EF7">
        <w:rPr>
          <w:rFonts w:ascii="Bookman Old Style" w:hAnsi="Bookman Old Style" w:cs="Arial"/>
          <w:color w:val="000000"/>
          <w:sz w:val="26"/>
          <w:szCs w:val="26"/>
          <w:shd w:val="clear" w:color="auto" w:fill="FFFFFF"/>
        </w:rPr>
        <w:t>эи</w:t>
      </w:r>
      <w:proofErr w:type="spellEnd"/>
      <w:r w:rsidRPr="00FB1EF7">
        <w:rPr>
          <w:rFonts w:ascii="Bookman Old Style" w:hAnsi="Bookman Old Style" w:cs="Arial"/>
          <w:color w:val="000000"/>
          <w:sz w:val="26"/>
          <w:szCs w:val="26"/>
          <w:shd w:val="clear" w:color="auto" w:fill="FFFFFF"/>
        </w:rPr>
        <w:t>;</w:t>
      </w:r>
    </w:p>
    <w:p w:rsidR="00FB1EF7" w:rsidRDefault="003E052A" w:rsidP="00FB1EF7">
      <w:pPr>
        <w:spacing w:after="0" w:line="240" w:lineRule="auto"/>
        <w:ind w:firstLine="927"/>
        <w:jc w:val="both"/>
        <w:rPr>
          <w:rFonts w:ascii="Bookman Old Style" w:hAnsi="Bookman Old Style" w:cs="Arial"/>
          <w:color w:val="000000"/>
          <w:sz w:val="26"/>
          <w:szCs w:val="26"/>
          <w:shd w:val="clear" w:color="auto" w:fill="FFFFFF"/>
        </w:rPr>
      </w:pPr>
      <w:proofErr w:type="spellStart"/>
      <w:r w:rsidRPr="00FB1EF7">
        <w:rPr>
          <w:rFonts w:ascii="Bookman Old Style" w:hAnsi="Bookman Old Style" w:cs="Arial"/>
          <w:color w:val="000000"/>
          <w:sz w:val="26"/>
          <w:szCs w:val="26"/>
          <w:shd w:val="clear" w:color="auto" w:fill="FFFFFF"/>
        </w:rPr>
        <w:t>аэи</w:t>
      </w:r>
      <w:proofErr w:type="spellEnd"/>
      <w:r w:rsidRPr="00FB1EF7">
        <w:rPr>
          <w:rFonts w:ascii="Bookman Old Style" w:hAnsi="Bookman Old Style" w:cs="Arial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FB1EF7">
        <w:rPr>
          <w:rFonts w:ascii="Bookman Old Style" w:hAnsi="Bookman Old Style" w:cs="Arial"/>
          <w:color w:val="000000"/>
          <w:sz w:val="26"/>
          <w:szCs w:val="26"/>
          <w:shd w:val="clear" w:color="auto" w:fill="FFFFFF"/>
        </w:rPr>
        <w:t>аэи</w:t>
      </w:r>
      <w:proofErr w:type="spellEnd"/>
      <w:r w:rsidRPr="00FB1EF7">
        <w:rPr>
          <w:rFonts w:ascii="Bookman Old Style" w:hAnsi="Bookman Old Style" w:cs="Arial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FB1EF7">
        <w:rPr>
          <w:rFonts w:ascii="Bookman Old Style" w:hAnsi="Bookman Old Style" w:cs="Arial"/>
          <w:color w:val="000000"/>
          <w:sz w:val="26"/>
          <w:szCs w:val="26"/>
          <w:shd w:val="clear" w:color="auto" w:fill="FFFFFF"/>
        </w:rPr>
        <w:t>аэи</w:t>
      </w:r>
      <w:proofErr w:type="spellEnd"/>
      <w:r w:rsidRPr="00FB1EF7">
        <w:rPr>
          <w:rFonts w:ascii="Bookman Old Style" w:hAnsi="Bookman Old Style" w:cs="Arial"/>
          <w:color w:val="000000"/>
          <w:sz w:val="26"/>
          <w:szCs w:val="26"/>
          <w:shd w:val="clear" w:color="auto" w:fill="FFFFFF"/>
        </w:rPr>
        <w:t>.</w:t>
      </w:r>
    </w:p>
    <w:p w:rsidR="00FB1EF7" w:rsidRDefault="003E052A" w:rsidP="00FB1EF7">
      <w:pPr>
        <w:pStyle w:val="a3"/>
        <w:numPr>
          <w:ilvl w:val="0"/>
          <w:numId w:val="2"/>
        </w:numPr>
        <w:spacing w:after="0" w:line="240" w:lineRule="auto"/>
        <w:ind w:left="0" w:firstLine="927"/>
        <w:jc w:val="both"/>
        <w:rPr>
          <w:rFonts w:ascii="Bookman Old Style" w:hAnsi="Bookman Old Style" w:cs="Arial"/>
          <w:color w:val="000000"/>
          <w:sz w:val="26"/>
          <w:szCs w:val="26"/>
          <w:shd w:val="clear" w:color="auto" w:fill="FFFFFF"/>
        </w:rPr>
      </w:pPr>
      <w:r w:rsidRPr="00FB1EF7">
        <w:rPr>
          <w:rFonts w:ascii="Bookman Old Style" w:hAnsi="Bookman Old Style" w:cs="Arial"/>
          <w:color w:val="000000"/>
          <w:sz w:val="26"/>
          <w:szCs w:val="26"/>
          <w:shd w:val="clear" w:color="auto" w:fill="FFFFFF"/>
        </w:rPr>
        <w:t xml:space="preserve">Очень полезно при </w:t>
      </w:r>
      <w:proofErr w:type="spellStart"/>
      <w:r w:rsidRPr="00FB1EF7">
        <w:rPr>
          <w:rFonts w:ascii="Bookman Old Style" w:hAnsi="Bookman Old Style" w:cs="Arial"/>
          <w:color w:val="000000"/>
          <w:sz w:val="26"/>
          <w:szCs w:val="26"/>
          <w:shd w:val="clear" w:color="auto" w:fill="FFFFFF"/>
        </w:rPr>
        <w:t>гиперсаливации</w:t>
      </w:r>
      <w:proofErr w:type="spellEnd"/>
      <w:r w:rsidRPr="00FB1EF7">
        <w:rPr>
          <w:rFonts w:ascii="Bookman Old Style" w:hAnsi="Bookman Old Style" w:cs="Arial"/>
          <w:color w:val="000000"/>
          <w:sz w:val="26"/>
          <w:szCs w:val="26"/>
          <w:shd w:val="clear" w:color="auto" w:fill="FFFFFF"/>
        </w:rPr>
        <w:t xml:space="preserve"> жевание и глотание твёрдой пищи (твёрдых овощей и фруктов, сушек, сухариков).</w:t>
      </w:r>
    </w:p>
    <w:p w:rsidR="00FB1EF7" w:rsidRPr="00FB1EF7" w:rsidRDefault="00FB1EF7" w:rsidP="00FB1EF7"/>
    <w:p w:rsidR="00FB1EF7" w:rsidRPr="00FB1EF7" w:rsidRDefault="00FB1EF7" w:rsidP="00FB1EF7"/>
    <w:p w:rsidR="00FB1EF7" w:rsidRPr="008803F5" w:rsidRDefault="00FB1EF7" w:rsidP="00FB1EF7">
      <w:pPr>
        <w:spacing w:after="0" w:line="240" w:lineRule="auto"/>
        <w:ind w:firstLine="851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803F5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Подготовила</w:t>
      </w:r>
      <w:r w:rsidRPr="008803F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: учитель-логопед </w:t>
      </w:r>
    </w:p>
    <w:p w:rsidR="00FB1EF7" w:rsidRPr="008803F5" w:rsidRDefault="00FB1EF7" w:rsidP="00FB1EF7">
      <w:pPr>
        <w:spacing w:after="0" w:line="240" w:lineRule="auto"/>
        <w:ind w:firstLine="851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803F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МБДОУ «Детский сад №41 «Петушок» комбинированного вида </w:t>
      </w:r>
    </w:p>
    <w:p w:rsidR="00FB1EF7" w:rsidRPr="008803F5" w:rsidRDefault="00FB1EF7" w:rsidP="00FB1EF7">
      <w:pPr>
        <w:spacing w:after="0" w:line="240" w:lineRule="auto"/>
        <w:ind w:firstLine="851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первой</w:t>
      </w:r>
      <w:r w:rsidRPr="008803F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квалификационной категории </w:t>
      </w:r>
    </w:p>
    <w:p w:rsidR="00FB1EF7" w:rsidRPr="008803F5" w:rsidRDefault="00FB1EF7" w:rsidP="00FB1EF7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Деречук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Марина Юрьевна</w:t>
      </w:r>
    </w:p>
    <w:p w:rsidR="00FB1EF7" w:rsidRPr="005A229B" w:rsidRDefault="00FB1EF7" w:rsidP="00FB1EF7">
      <w:pPr>
        <w:spacing w:after="0" w:line="240" w:lineRule="auto"/>
        <w:ind w:firstLine="851"/>
        <w:jc w:val="both"/>
        <w:rPr>
          <w:rFonts w:ascii="Bookman Old Style" w:hAnsi="Bookman Old Style"/>
          <w:sz w:val="32"/>
        </w:rPr>
      </w:pPr>
    </w:p>
    <w:p w:rsidR="00FB1EF7" w:rsidRDefault="00FB1EF7" w:rsidP="00FB1EF7"/>
    <w:p w:rsidR="002F0ADD" w:rsidRPr="00FB1EF7" w:rsidRDefault="00FB1EF7" w:rsidP="00FB1EF7">
      <w:pPr>
        <w:tabs>
          <w:tab w:val="left" w:pos="5895"/>
        </w:tabs>
      </w:pPr>
      <w:r>
        <w:tab/>
      </w:r>
    </w:p>
    <w:sectPr w:rsidR="002F0ADD" w:rsidRPr="00FB1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Bookman Old Style"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4147D"/>
    <w:multiLevelType w:val="hybridMultilevel"/>
    <w:tmpl w:val="C354F54E"/>
    <w:lvl w:ilvl="0" w:tplc="07E8995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63A412A"/>
    <w:multiLevelType w:val="hybridMultilevel"/>
    <w:tmpl w:val="26DC425C"/>
    <w:lvl w:ilvl="0" w:tplc="F2F4FE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AE"/>
    <w:rsid w:val="002F0ADD"/>
    <w:rsid w:val="003E052A"/>
    <w:rsid w:val="007B5AAE"/>
    <w:rsid w:val="00FB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4CE99"/>
  <w15:chartTrackingRefBased/>
  <w15:docId w15:val="{9DD854C7-C4F2-4D40-982A-4ECE1E80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433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</cp:revision>
  <dcterms:created xsi:type="dcterms:W3CDTF">2020-04-21T15:45:00Z</dcterms:created>
  <dcterms:modified xsi:type="dcterms:W3CDTF">2020-04-21T15:55:00Z</dcterms:modified>
</cp:coreProperties>
</file>