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99C" w:rsidRDefault="00D8099C" w:rsidP="00D8099C">
      <w:r>
        <w:tab/>
      </w:r>
    </w:p>
    <w:p w:rsidR="00D8099C" w:rsidRPr="00D8099C" w:rsidRDefault="00D8099C" w:rsidP="00D809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C">
        <w:rPr>
          <w:rFonts w:ascii="Times New Roman" w:hAnsi="Times New Roman" w:cs="Times New Roman"/>
          <w:b/>
          <w:sz w:val="24"/>
          <w:szCs w:val="24"/>
        </w:rPr>
        <w:t>Памятка по профилактике внебольничной пневмонии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Внебольничная пневмония - это острое заболевание, возникшее вне стационара или диагностированное в первые 2 суток от момента госпитализации. Острой пневмонией (воспалением легких) называют инфекционное заболевание, при котором в воспалительный процесс вовлекаются легкие. В тяжелых случаях пневмония может привести к летальному исходу. Внебольничная пневмония является достаточно распространенным заболеванием в нашей стране. За последние 2 года наблюдается рост количества заболеваний. Обычно внебольничные пневмонии развиваются в период подъема заболеваемости ОРВИ и гриппом, но может регистрироваться в любое время года, даже летом.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Источником инфекции является больной человек с признаками ин</w:t>
      </w:r>
      <w:r w:rsidR="0009146E">
        <w:rPr>
          <w:rFonts w:ascii="Times New Roman" w:hAnsi="Times New Roman" w:cs="Times New Roman"/>
        </w:rPr>
        <w:t>фекции дыхательных путей, а так</w:t>
      </w:r>
      <w:r w:rsidRPr="00D8099C">
        <w:rPr>
          <w:rFonts w:ascii="Times New Roman" w:hAnsi="Times New Roman" w:cs="Times New Roman"/>
        </w:rPr>
        <w:t>же</w:t>
      </w:r>
      <w:r w:rsidR="0009146E">
        <w:rPr>
          <w:rFonts w:ascii="Times New Roman" w:hAnsi="Times New Roman" w:cs="Times New Roman"/>
        </w:rPr>
        <w:t>,</w:t>
      </w:r>
      <w:r w:rsidRPr="00D8099C">
        <w:rPr>
          <w:rFonts w:ascii="Times New Roman" w:hAnsi="Times New Roman" w:cs="Times New Roman"/>
        </w:rPr>
        <w:t xml:space="preserve"> люди с бессимптомным течением инфекции, без клинических симптомов заболевания.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Основной путь передачи – воздушно-капельный (при чихании, кашле, разговоре, дыхании). В типичных случаях острая пневмония проявляется следующими симптомами: повышение температуры тела, озноб, кашель, который сначала может быть сухим, а потом стать влажным с отделением мокроты, одышка – о</w:t>
      </w:r>
      <w:bookmarkStart w:id="0" w:name="_GoBack"/>
      <w:bookmarkEnd w:id="0"/>
      <w:r w:rsidRPr="00D8099C">
        <w:rPr>
          <w:rFonts w:ascii="Times New Roman" w:hAnsi="Times New Roman" w:cs="Times New Roman"/>
        </w:rPr>
        <w:t>щущение затруднения при дыхании, боли в грудной клетке. При пневмонии, вызванной «атипичным возбудителем» может отсутствовать лихорадка, общее состояние может быть нетяжелым, но проявления легочной недостаточности – одышка, усиление сердцебиения, слабость, снижение аппетита должны насторожить заболевшего.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Основные рекомендации по профилактике пневмонии. Здесь очень важную роль играет предупреждение респираторных вирусных инфекций: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1. 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2. Прикрывайте рот и нос бумажной салфеткой во время кашля или чихания, а не руками.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3. Необходимо вести здоровый образ жизни: заниматься физкультурой и спортом, совершать частые прогулки на свежем воздухе. Очень важно не курить в помещении, где могут находиться люди: пассивное курение пагубно сказывается на функции бронхов и иммунитете.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4. 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D8099C" w:rsidRPr="00D8099C" w:rsidRDefault="00D8099C" w:rsidP="000914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5.До наступления холодов и подъема заболеваемости респираторными инфекциями следует сделать прививку против гриппа, поскольку пневмония часто является осложнением гриппа. Несмотря на то, что привитые люди тоже могут болеть пневмонией, заболевание у них протекает легче, чем у не привитых.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6. В холодное время года нужно одеваться по погоде, избегать переохлаждений, а в летнее -  сквозняков.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7. Следует соблюдать режимы проветривания и влажной уборки в помещениях.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8. Как можно чаще мыть руки и промывать носовые ходы солевыми растворами (</w:t>
      </w:r>
      <w:proofErr w:type="spellStart"/>
      <w:r w:rsidRPr="00D8099C">
        <w:rPr>
          <w:rFonts w:ascii="Times New Roman" w:hAnsi="Times New Roman" w:cs="Times New Roman"/>
        </w:rPr>
        <w:t>аквалор</w:t>
      </w:r>
      <w:proofErr w:type="spellEnd"/>
      <w:r w:rsidRPr="00D8099C">
        <w:rPr>
          <w:rFonts w:ascii="Times New Roman" w:hAnsi="Times New Roman" w:cs="Times New Roman"/>
        </w:rPr>
        <w:t xml:space="preserve">, </w:t>
      </w:r>
      <w:proofErr w:type="spellStart"/>
      <w:r w:rsidRPr="00D8099C">
        <w:rPr>
          <w:rFonts w:ascii="Times New Roman" w:hAnsi="Times New Roman" w:cs="Times New Roman"/>
        </w:rPr>
        <w:t>аквамарис</w:t>
      </w:r>
      <w:proofErr w:type="spellEnd"/>
      <w:r w:rsidRPr="00D8099C">
        <w:rPr>
          <w:rFonts w:ascii="Times New Roman" w:hAnsi="Times New Roman" w:cs="Times New Roman"/>
        </w:rPr>
        <w:t xml:space="preserve">, </w:t>
      </w:r>
      <w:proofErr w:type="spellStart"/>
      <w:r w:rsidRPr="00D8099C">
        <w:rPr>
          <w:rFonts w:ascii="Times New Roman" w:hAnsi="Times New Roman" w:cs="Times New Roman"/>
        </w:rPr>
        <w:t>квикс</w:t>
      </w:r>
      <w:proofErr w:type="spellEnd"/>
      <w:r w:rsidRPr="00D8099C">
        <w:rPr>
          <w:rFonts w:ascii="Times New Roman" w:hAnsi="Times New Roman" w:cs="Times New Roman"/>
        </w:rPr>
        <w:t xml:space="preserve"> и др.)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9. 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10. Возможен прием иммуномодулирующих препаратов, которые можно применять только по назначению врача.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11. Важно помнить, что если вы хотите оградить себя и детей от болезни, следите за своим здоровьем, ведь зачастую родители являются источником инфекции для ребенка, особенно при тех заболеваниях, которые передаются при тесном контакте (</w:t>
      </w:r>
      <w:proofErr w:type="spellStart"/>
      <w:r w:rsidRPr="00D8099C">
        <w:rPr>
          <w:rFonts w:ascii="Times New Roman" w:hAnsi="Times New Roman" w:cs="Times New Roman"/>
        </w:rPr>
        <w:t>микоплазменная</w:t>
      </w:r>
      <w:proofErr w:type="spellEnd"/>
      <w:r w:rsidRPr="00D8099C">
        <w:rPr>
          <w:rFonts w:ascii="Times New Roman" w:hAnsi="Times New Roman" w:cs="Times New Roman"/>
        </w:rPr>
        <w:t xml:space="preserve"> инфекция, стафилококк, многие вирусные инфекции).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12. Если у вас дома или в учреждении, где Вы пребываете  длительное время, есть кондиционер, следите за его чистотой.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Необходимо помнить: если заболели Вы или ваш ребенок, Вам необходимо не вести ребенка в сад, школу, а обратиться к врачу. При тяжелом состоянии необходимо вызвать врача на дом, и ни в коем случае не заниматься самолечением.</w:t>
      </w:r>
    </w:p>
    <w:p w:rsidR="00D8099C" w:rsidRPr="00D8099C" w:rsidRDefault="00D8099C" w:rsidP="00D8099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099C" w:rsidRPr="00D8099C" w:rsidRDefault="00D8099C" w:rsidP="0009146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Здоровья Вам и Вашим близким!</w:t>
      </w:r>
    </w:p>
    <w:p w:rsidR="009E0E0B" w:rsidRPr="00D8099C" w:rsidRDefault="0009146E" w:rsidP="00D8099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E0E0B" w:rsidRPr="00D8099C" w:rsidSect="0009146E">
      <w:pgSz w:w="11906" w:h="16838"/>
      <w:pgMar w:top="568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577"/>
    <w:rsid w:val="0009146E"/>
    <w:rsid w:val="0033056C"/>
    <w:rsid w:val="00365577"/>
    <w:rsid w:val="005452D6"/>
    <w:rsid w:val="009A5B49"/>
    <w:rsid w:val="00B326FB"/>
    <w:rsid w:val="00B3783F"/>
    <w:rsid w:val="00D8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918D"/>
  <w15:docId w15:val="{DC76126D-73C8-415A-AD78-3CCA256D6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574</Words>
  <Characters>3273</Characters>
  <Application>Microsoft Office Word</Application>
  <DocSecurity>0</DocSecurity>
  <Lines>27</Lines>
  <Paragraphs>7</Paragraphs>
  <ScaleCrop>false</ScaleCrop>
  <Company>HP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Teacher</cp:lastModifiedBy>
  <cp:revision>7</cp:revision>
  <dcterms:created xsi:type="dcterms:W3CDTF">2019-10-21T10:07:00Z</dcterms:created>
  <dcterms:modified xsi:type="dcterms:W3CDTF">2019-10-22T04:10:00Z</dcterms:modified>
</cp:coreProperties>
</file>